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A8E" w:rsidRPr="002D3A8E" w:rsidRDefault="002D3A8E" w:rsidP="002D3A8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2D3A8E">
        <w:rPr>
          <w:rFonts w:ascii="Trebuchet MS" w:eastAsia="Times New Roman" w:hAnsi="Trebuchet MS" w:cs="Times New Roman"/>
          <w:color w:val="555555"/>
          <w:sz w:val="20"/>
          <w:szCs w:val="20"/>
        </w:rPr>
        <w:t>Research a health care organization or a network that spans several states within the U.S. (Example: United Healthcare, Vanguard, Banner Healthcare, etc.).</w:t>
      </w:r>
    </w:p>
    <w:p w:rsidR="002D3A8E" w:rsidRPr="002D3A8E" w:rsidRDefault="002D3A8E" w:rsidP="002D3A8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2D3A8E">
        <w:rPr>
          <w:rFonts w:ascii="Trebuchet MS" w:eastAsia="Times New Roman" w:hAnsi="Trebuchet MS" w:cs="Times New Roman"/>
          <w:color w:val="555555"/>
          <w:sz w:val="20"/>
          <w:szCs w:val="20"/>
        </w:rPr>
        <w:t>Harvard Business Review Online and Hoover's Company Records, found in the GCU Library, are useful sources. You may also find pertinent information on your organization's webpage.</w:t>
      </w:r>
    </w:p>
    <w:p w:rsidR="002D3A8E" w:rsidRPr="002D3A8E" w:rsidRDefault="002D3A8E" w:rsidP="002D3A8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2D3A8E">
        <w:rPr>
          <w:rFonts w:ascii="Trebuchet MS" w:eastAsia="Times New Roman" w:hAnsi="Trebuchet MS" w:cs="Times New Roman"/>
          <w:color w:val="555555"/>
          <w:sz w:val="20"/>
          <w:szCs w:val="20"/>
        </w:rPr>
        <w:t>Prepare a 1,000-1,250-word paper that focuses on the organization or network you have selected.</w:t>
      </w:r>
    </w:p>
    <w:p w:rsidR="002D3A8E" w:rsidRPr="002D3A8E" w:rsidRDefault="002D3A8E" w:rsidP="002D3A8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2D3A8E">
        <w:rPr>
          <w:rFonts w:ascii="Trebuchet MS" w:eastAsia="Times New Roman" w:hAnsi="Trebuchet MS" w:cs="Times New Roman"/>
          <w:color w:val="555555"/>
          <w:sz w:val="20"/>
          <w:szCs w:val="20"/>
        </w:rPr>
        <w:t>Your essay should assess the readiness of the health care organization or network in addressing the health care needs of citizens in the next decade, and include a strategic plan that addresses issues pertaining to network growth, nurse staffing, resource management, and patient satisfaction.</w:t>
      </w:r>
    </w:p>
    <w:p w:rsidR="002D3A8E" w:rsidRPr="002D3A8E" w:rsidRDefault="002D3A8E" w:rsidP="002D3A8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2D3A8E">
        <w:rPr>
          <w:rFonts w:ascii="Trebuchet MS" w:eastAsia="Times New Roman" w:hAnsi="Trebuchet MS" w:cs="Times New Roman"/>
          <w:color w:val="555555"/>
          <w:sz w:val="20"/>
          <w:szCs w:val="20"/>
        </w:rPr>
        <w:t>Prepare this assignment according to the APA guidelines found in the APA Style Guide, located in the Student Success Center. An abstract is not required.</w:t>
      </w:r>
    </w:p>
    <w:p w:rsidR="004B6684" w:rsidRDefault="002D3A8E" w:rsidP="002D3A8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2D3A8E">
        <w:rPr>
          <w:rFonts w:ascii="Trebuchet MS" w:eastAsia="Times New Roman" w:hAnsi="Trebuchet MS" w:cs="Times New Roman"/>
          <w:color w:val="555555"/>
          <w:sz w:val="20"/>
          <w:szCs w:val="20"/>
        </w:rPr>
        <w:t>This assignment uses a grading rubric. Instructors will be using the rubric to grade the assignment; therefore, students should review the rubric prior to beginning the assignment to become familiar with the assignment criteria and expectations for successful completion of the assignment.</w:t>
      </w:r>
    </w:p>
    <w:tbl>
      <w:tblPr>
        <w:tblW w:w="0" w:type="auto"/>
        <w:tblCellSpacing w:w="0" w:type="dxa"/>
        <w:tblCellMar>
          <w:left w:w="0" w:type="dxa"/>
          <w:right w:w="0" w:type="dxa"/>
        </w:tblCellMar>
        <w:tblLook w:val="04A0" w:firstRow="1" w:lastRow="0" w:firstColumn="1" w:lastColumn="0" w:noHBand="0" w:noVBand="1"/>
      </w:tblPr>
      <w:tblGrid>
        <w:gridCol w:w="8963"/>
        <w:gridCol w:w="75"/>
        <w:gridCol w:w="144"/>
      </w:tblGrid>
      <w:tr w:rsidR="004B6684" w:rsidRPr="004B6684" w:rsidTr="004B6684">
        <w:trPr>
          <w:gridAfter w:val="1"/>
          <w:wAfter w:w="144" w:type="dxa"/>
          <w:trHeight w:val="540"/>
          <w:tblCellSpacing w:w="0" w:type="dxa"/>
          <w:hidden/>
        </w:trPr>
        <w:tc>
          <w:tcPr>
            <w:tcW w:w="0" w:type="auto"/>
            <w:vAlign w:val="center"/>
            <w:hideMark/>
          </w:tcPr>
          <w:p w:rsidR="004B6684" w:rsidRPr="004B6684" w:rsidRDefault="004B6684" w:rsidP="004B6684">
            <w:pPr>
              <w:pBdr>
                <w:bottom w:val="single" w:sz="6" w:space="1" w:color="auto"/>
              </w:pBdr>
              <w:spacing w:after="0" w:line="240" w:lineRule="auto"/>
              <w:jc w:val="center"/>
              <w:rPr>
                <w:rFonts w:ascii="Arial" w:eastAsia="Times New Roman" w:hAnsi="Arial" w:cs="Arial"/>
                <w:vanish/>
                <w:sz w:val="16"/>
                <w:szCs w:val="16"/>
              </w:rPr>
            </w:pPr>
            <w:r w:rsidRPr="004B6684">
              <w:rPr>
                <w:rFonts w:ascii="Arial" w:eastAsia="Times New Roman" w:hAnsi="Arial" w:cs="Arial"/>
                <w:vanish/>
                <w:sz w:val="16"/>
                <w:szCs w:val="16"/>
              </w:rPr>
              <w:t>Top of Form</w:t>
            </w:r>
          </w:p>
          <w:tbl>
            <w:tblPr>
              <w:tblW w:w="0" w:type="auto"/>
              <w:tblCellSpacing w:w="0" w:type="dxa"/>
              <w:tblCellMar>
                <w:left w:w="0" w:type="dxa"/>
                <w:right w:w="0" w:type="dxa"/>
              </w:tblCellMar>
              <w:tblLook w:val="04A0" w:firstRow="1" w:lastRow="0" w:firstColumn="1" w:lastColumn="0" w:noHBand="0" w:noVBand="1"/>
            </w:tblPr>
            <w:tblGrid>
              <w:gridCol w:w="1615"/>
              <w:gridCol w:w="1508"/>
              <w:gridCol w:w="1482"/>
              <w:gridCol w:w="1322"/>
              <w:gridCol w:w="1495"/>
              <w:gridCol w:w="1535"/>
              <w:gridCol w:w="6"/>
            </w:tblGrid>
            <w:tr w:rsidR="004B6684" w:rsidRPr="004B6684" w:rsidTr="004B6684">
              <w:trPr>
                <w:gridAfter w:val="1"/>
                <w:tblCellSpacing w:w="0" w:type="dxa"/>
              </w:trPr>
              <w:tc>
                <w:tcPr>
                  <w:tcW w:w="2565" w:type="dxa"/>
                  <w:tcMar>
                    <w:top w:w="60" w:type="dxa"/>
                    <w:left w:w="0" w:type="dxa"/>
                    <w:bottom w:w="60" w:type="dxa"/>
                    <w:right w:w="0" w:type="dxa"/>
                  </w:tcMar>
                  <w:vAlign w:val="center"/>
                  <w:hideMark/>
                </w:tcPr>
                <w:p w:rsidR="004B6684" w:rsidRPr="004B6684" w:rsidRDefault="004B6684" w:rsidP="004B6684">
                  <w:pPr>
                    <w:spacing w:after="0" w:line="210" w:lineRule="atLeast"/>
                    <w:jc w:val="center"/>
                    <w:rPr>
                      <w:rFonts w:ascii="Times New Roman" w:eastAsia="Times New Roman" w:hAnsi="Times New Roman" w:cs="Times New Roman"/>
                      <w:b/>
                      <w:bCs/>
                      <w:color w:val="555555"/>
                      <w:sz w:val="24"/>
                      <w:szCs w:val="24"/>
                    </w:rPr>
                  </w:pPr>
                  <w:r w:rsidRPr="004B6684">
                    <w:rPr>
                      <w:rFonts w:ascii="Times New Roman" w:eastAsia="Times New Roman" w:hAnsi="Times New Roman" w:cs="Times New Roman"/>
                      <w:b/>
                      <w:bCs/>
                      <w:color w:val="555555"/>
                      <w:sz w:val="24"/>
                      <w:szCs w:val="24"/>
                    </w:rPr>
                    <w:t> </w:t>
                  </w:r>
                </w:p>
              </w:tc>
              <w:tc>
                <w:tcPr>
                  <w:tcW w:w="1935" w:type="dxa"/>
                  <w:tcMar>
                    <w:top w:w="60" w:type="dxa"/>
                    <w:left w:w="0" w:type="dxa"/>
                    <w:bottom w:w="60" w:type="dxa"/>
                    <w:right w:w="0" w:type="dxa"/>
                  </w:tcMar>
                  <w:vAlign w:val="center"/>
                  <w:hideMark/>
                </w:tcPr>
                <w:p w:rsidR="004B6684" w:rsidRPr="004B6684" w:rsidRDefault="004B6684" w:rsidP="004B6684">
                  <w:pPr>
                    <w:spacing w:after="0" w:line="210" w:lineRule="atLeast"/>
                    <w:jc w:val="center"/>
                    <w:rPr>
                      <w:rFonts w:ascii="Times New Roman" w:eastAsia="Times New Roman" w:hAnsi="Times New Roman" w:cs="Times New Roman"/>
                      <w:b/>
                      <w:bCs/>
                      <w:color w:val="555555"/>
                      <w:sz w:val="24"/>
                      <w:szCs w:val="24"/>
                    </w:rPr>
                  </w:pPr>
                  <w:r w:rsidRPr="004B6684">
                    <w:rPr>
                      <w:rFonts w:ascii="Times New Roman" w:eastAsia="Times New Roman" w:hAnsi="Times New Roman" w:cs="Times New Roman"/>
                      <w:b/>
                      <w:bCs/>
                      <w:color w:val="555555"/>
                      <w:sz w:val="24"/>
                      <w:szCs w:val="24"/>
                    </w:rPr>
                    <w:t>1</w:t>
                  </w:r>
                  <w:r w:rsidRPr="004B6684">
                    <w:rPr>
                      <w:rFonts w:ascii="Times New Roman" w:eastAsia="Times New Roman" w:hAnsi="Times New Roman" w:cs="Times New Roman"/>
                      <w:b/>
                      <w:bCs/>
                      <w:color w:val="555555"/>
                      <w:sz w:val="24"/>
                      <w:szCs w:val="24"/>
                    </w:rPr>
                    <w:br/>
                    <w:t>Unsatisfactory</w:t>
                  </w:r>
                  <w:r w:rsidRPr="004B6684">
                    <w:rPr>
                      <w:rFonts w:ascii="Times New Roman" w:eastAsia="Times New Roman" w:hAnsi="Times New Roman" w:cs="Times New Roman"/>
                      <w:b/>
                      <w:bCs/>
                      <w:color w:val="555555"/>
                      <w:sz w:val="24"/>
                      <w:szCs w:val="24"/>
                    </w:rPr>
                    <w:br/>
                    <w:t>0.00%</w:t>
                  </w:r>
                </w:p>
              </w:tc>
              <w:tc>
                <w:tcPr>
                  <w:tcW w:w="1935" w:type="dxa"/>
                  <w:tcMar>
                    <w:top w:w="60" w:type="dxa"/>
                    <w:left w:w="0" w:type="dxa"/>
                    <w:bottom w:w="60" w:type="dxa"/>
                    <w:right w:w="0" w:type="dxa"/>
                  </w:tcMar>
                  <w:vAlign w:val="center"/>
                  <w:hideMark/>
                </w:tcPr>
                <w:p w:rsidR="004B6684" w:rsidRPr="004B6684" w:rsidRDefault="004B6684" w:rsidP="004B6684">
                  <w:pPr>
                    <w:spacing w:after="0" w:line="210" w:lineRule="atLeast"/>
                    <w:jc w:val="center"/>
                    <w:rPr>
                      <w:rFonts w:ascii="Times New Roman" w:eastAsia="Times New Roman" w:hAnsi="Times New Roman" w:cs="Times New Roman"/>
                      <w:b/>
                      <w:bCs/>
                      <w:color w:val="555555"/>
                      <w:sz w:val="24"/>
                      <w:szCs w:val="24"/>
                    </w:rPr>
                  </w:pPr>
                  <w:r w:rsidRPr="004B6684">
                    <w:rPr>
                      <w:rFonts w:ascii="Times New Roman" w:eastAsia="Times New Roman" w:hAnsi="Times New Roman" w:cs="Times New Roman"/>
                      <w:b/>
                      <w:bCs/>
                      <w:color w:val="555555"/>
                      <w:sz w:val="24"/>
                      <w:szCs w:val="24"/>
                    </w:rPr>
                    <w:t>2</w:t>
                  </w:r>
                  <w:r w:rsidRPr="004B6684">
                    <w:rPr>
                      <w:rFonts w:ascii="Times New Roman" w:eastAsia="Times New Roman" w:hAnsi="Times New Roman" w:cs="Times New Roman"/>
                      <w:b/>
                      <w:bCs/>
                      <w:color w:val="555555"/>
                      <w:sz w:val="24"/>
                      <w:szCs w:val="24"/>
                    </w:rPr>
                    <w:br/>
                    <w:t>Less than Satisfactory</w:t>
                  </w:r>
                  <w:r w:rsidRPr="004B6684">
                    <w:rPr>
                      <w:rFonts w:ascii="Times New Roman" w:eastAsia="Times New Roman" w:hAnsi="Times New Roman" w:cs="Times New Roman"/>
                      <w:b/>
                      <w:bCs/>
                      <w:color w:val="555555"/>
                      <w:sz w:val="24"/>
                      <w:szCs w:val="24"/>
                    </w:rPr>
                    <w:br/>
                    <w:t>75.00%</w:t>
                  </w:r>
                </w:p>
              </w:tc>
              <w:tc>
                <w:tcPr>
                  <w:tcW w:w="1935" w:type="dxa"/>
                  <w:tcMar>
                    <w:top w:w="60" w:type="dxa"/>
                    <w:left w:w="0" w:type="dxa"/>
                    <w:bottom w:w="60" w:type="dxa"/>
                    <w:right w:w="0" w:type="dxa"/>
                  </w:tcMar>
                  <w:vAlign w:val="center"/>
                  <w:hideMark/>
                </w:tcPr>
                <w:p w:rsidR="004B6684" w:rsidRPr="004B6684" w:rsidRDefault="004B6684" w:rsidP="004B6684">
                  <w:pPr>
                    <w:spacing w:after="0" w:line="210" w:lineRule="atLeast"/>
                    <w:jc w:val="center"/>
                    <w:rPr>
                      <w:rFonts w:ascii="Times New Roman" w:eastAsia="Times New Roman" w:hAnsi="Times New Roman" w:cs="Times New Roman"/>
                      <w:b/>
                      <w:bCs/>
                      <w:color w:val="555555"/>
                      <w:sz w:val="24"/>
                      <w:szCs w:val="24"/>
                    </w:rPr>
                  </w:pPr>
                  <w:r w:rsidRPr="004B6684">
                    <w:rPr>
                      <w:rFonts w:ascii="Times New Roman" w:eastAsia="Times New Roman" w:hAnsi="Times New Roman" w:cs="Times New Roman"/>
                      <w:b/>
                      <w:bCs/>
                      <w:color w:val="555555"/>
                      <w:sz w:val="24"/>
                      <w:szCs w:val="24"/>
                    </w:rPr>
                    <w:t>3</w:t>
                  </w:r>
                  <w:r w:rsidRPr="004B6684">
                    <w:rPr>
                      <w:rFonts w:ascii="Times New Roman" w:eastAsia="Times New Roman" w:hAnsi="Times New Roman" w:cs="Times New Roman"/>
                      <w:b/>
                      <w:bCs/>
                      <w:color w:val="555555"/>
                      <w:sz w:val="24"/>
                      <w:szCs w:val="24"/>
                    </w:rPr>
                    <w:br/>
                    <w:t>Satisfactory</w:t>
                  </w:r>
                  <w:r w:rsidRPr="004B6684">
                    <w:rPr>
                      <w:rFonts w:ascii="Times New Roman" w:eastAsia="Times New Roman" w:hAnsi="Times New Roman" w:cs="Times New Roman"/>
                      <w:b/>
                      <w:bCs/>
                      <w:color w:val="555555"/>
                      <w:sz w:val="24"/>
                      <w:szCs w:val="24"/>
                    </w:rPr>
                    <w:br/>
                    <w:t>79.00%</w:t>
                  </w:r>
                </w:p>
              </w:tc>
              <w:tc>
                <w:tcPr>
                  <w:tcW w:w="1935" w:type="dxa"/>
                  <w:tcMar>
                    <w:top w:w="60" w:type="dxa"/>
                    <w:left w:w="0" w:type="dxa"/>
                    <w:bottom w:w="60" w:type="dxa"/>
                    <w:right w:w="0" w:type="dxa"/>
                  </w:tcMar>
                  <w:vAlign w:val="center"/>
                  <w:hideMark/>
                </w:tcPr>
                <w:p w:rsidR="004B6684" w:rsidRPr="004B6684" w:rsidRDefault="004B6684" w:rsidP="004B6684">
                  <w:pPr>
                    <w:spacing w:after="0" w:line="210" w:lineRule="atLeast"/>
                    <w:jc w:val="center"/>
                    <w:rPr>
                      <w:rFonts w:ascii="Times New Roman" w:eastAsia="Times New Roman" w:hAnsi="Times New Roman" w:cs="Times New Roman"/>
                      <w:b/>
                      <w:bCs/>
                      <w:color w:val="555555"/>
                      <w:sz w:val="24"/>
                      <w:szCs w:val="24"/>
                    </w:rPr>
                  </w:pPr>
                  <w:r w:rsidRPr="004B6684">
                    <w:rPr>
                      <w:rFonts w:ascii="Times New Roman" w:eastAsia="Times New Roman" w:hAnsi="Times New Roman" w:cs="Times New Roman"/>
                      <w:b/>
                      <w:bCs/>
                      <w:color w:val="555555"/>
                      <w:sz w:val="24"/>
                      <w:szCs w:val="24"/>
                    </w:rPr>
                    <w:t>4</w:t>
                  </w:r>
                  <w:r w:rsidRPr="004B6684">
                    <w:rPr>
                      <w:rFonts w:ascii="Times New Roman" w:eastAsia="Times New Roman" w:hAnsi="Times New Roman" w:cs="Times New Roman"/>
                      <w:b/>
                      <w:bCs/>
                      <w:color w:val="555555"/>
                      <w:sz w:val="24"/>
                      <w:szCs w:val="24"/>
                    </w:rPr>
                    <w:br/>
                    <w:t>Good</w:t>
                  </w:r>
                  <w:r w:rsidRPr="004B6684">
                    <w:rPr>
                      <w:rFonts w:ascii="Times New Roman" w:eastAsia="Times New Roman" w:hAnsi="Times New Roman" w:cs="Times New Roman"/>
                      <w:b/>
                      <w:bCs/>
                      <w:color w:val="555555"/>
                      <w:sz w:val="24"/>
                      <w:szCs w:val="24"/>
                    </w:rPr>
                    <w:br/>
                    <w:t>89.00%</w:t>
                  </w:r>
                </w:p>
              </w:tc>
              <w:tc>
                <w:tcPr>
                  <w:tcW w:w="1935" w:type="dxa"/>
                  <w:tcMar>
                    <w:top w:w="60" w:type="dxa"/>
                    <w:left w:w="0" w:type="dxa"/>
                    <w:bottom w:w="60" w:type="dxa"/>
                    <w:right w:w="0" w:type="dxa"/>
                  </w:tcMar>
                  <w:vAlign w:val="center"/>
                  <w:hideMark/>
                </w:tcPr>
                <w:p w:rsidR="004B6684" w:rsidRPr="004B6684" w:rsidRDefault="004B6684" w:rsidP="004B6684">
                  <w:pPr>
                    <w:spacing w:after="0" w:line="210" w:lineRule="atLeast"/>
                    <w:jc w:val="center"/>
                    <w:rPr>
                      <w:rFonts w:ascii="Times New Roman" w:eastAsia="Times New Roman" w:hAnsi="Times New Roman" w:cs="Times New Roman"/>
                      <w:b/>
                      <w:bCs/>
                      <w:color w:val="555555"/>
                      <w:sz w:val="24"/>
                      <w:szCs w:val="24"/>
                    </w:rPr>
                  </w:pPr>
                  <w:r w:rsidRPr="004B6684">
                    <w:rPr>
                      <w:rFonts w:ascii="Times New Roman" w:eastAsia="Times New Roman" w:hAnsi="Times New Roman" w:cs="Times New Roman"/>
                      <w:b/>
                      <w:bCs/>
                      <w:color w:val="555555"/>
                      <w:sz w:val="24"/>
                      <w:szCs w:val="24"/>
                    </w:rPr>
                    <w:t>5</w:t>
                  </w:r>
                  <w:r w:rsidRPr="004B6684">
                    <w:rPr>
                      <w:rFonts w:ascii="Times New Roman" w:eastAsia="Times New Roman" w:hAnsi="Times New Roman" w:cs="Times New Roman"/>
                      <w:b/>
                      <w:bCs/>
                      <w:color w:val="555555"/>
                      <w:sz w:val="24"/>
                      <w:szCs w:val="24"/>
                    </w:rPr>
                    <w:br/>
                    <w:t>Excellent</w:t>
                  </w:r>
                  <w:r w:rsidRPr="004B6684">
                    <w:rPr>
                      <w:rFonts w:ascii="Times New Roman" w:eastAsia="Times New Roman" w:hAnsi="Times New Roman" w:cs="Times New Roman"/>
                      <w:b/>
                      <w:bCs/>
                      <w:color w:val="555555"/>
                      <w:sz w:val="24"/>
                      <w:szCs w:val="24"/>
                    </w:rPr>
                    <w:br/>
                    <w:t>100.00%</w:t>
                  </w:r>
                </w:p>
              </w:tc>
            </w:tr>
            <w:tr w:rsidR="004B6684" w:rsidRPr="004B6684" w:rsidTr="004B6684">
              <w:trPr>
                <w:tblCellSpacing w:w="0" w:type="dxa"/>
              </w:trPr>
              <w:tc>
                <w:tcPr>
                  <w:tcW w:w="0" w:type="auto"/>
                  <w:tcBorders>
                    <w:top w:val="single" w:sz="6" w:space="0" w:color="9BC6DB"/>
                    <w:left w:val="single" w:sz="6" w:space="0" w:color="9BC6DB"/>
                    <w:bottom w:val="single" w:sz="6" w:space="0" w:color="9BC6DB"/>
                    <w:right w:val="nil"/>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b/>
                      <w:bCs/>
                      <w:color w:val="000000"/>
                      <w:sz w:val="24"/>
                      <w:szCs w:val="24"/>
                    </w:rPr>
                    <w:t>80.0 %Content</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4B6684" w:rsidRPr="004B6684" w:rsidRDefault="004B6684" w:rsidP="004B6684">
                  <w:pPr>
                    <w:spacing w:after="0" w:line="210" w:lineRule="atLeast"/>
                    <w:jc w:val="center"/>
                    <w:rPr>
                      <w:rFonts w:ascii="Times New Roman" w:eastAsia="Times New Roman" w:hAnsi="Times New Roman" w:cs="Times New Roman"/>
                      <w:b/>
                      <w:bCs/>
                      <w:color w:val="000000"/>
                      <w:sz w:val="24"/>
                      <w:szCs w:val="24"/>
                    </w:rPr>
                  </w:pPr>
                  <w:r w:rsidRPr="004B6684">
                    <w:rPr>
                      <w:rFonts w:ascii="Times New Roman" w:eastAsia="Times New Roman" w:hAnsi="Times New Roman" w:cs="Times New Roman"/>
                      <w:b/>
                      <w:bCs/>
                      <w:color w:val="000000"/>
                      <w:sz w:val="24"/>
                      <w:szCs w:val="24"/>
                    </w:rPr>
                    <w:t> </w:t>
                  </w:r>
                </w:p>
              </w:tc>
            </w:tr>
            <w:tr w:rsidR="004B6684" w:rsidRPr="004B6684" w:rsidTr="004B6684">
              <w:trPr>
                <w:tblCellSpacing w:w="0" w:type="dxa"/>
              </w:trPr>
              <w:tc>
                <w:tcPr>
                  <w:tcW w:w="0" w:type="auto"/>
                  <w:tcBorders>
                    <w:left w:val="single" w:sz="6" w:space="0" w:color="D0D0D0"/>
                    <w:bottom w:val="single" w:sz="6" w:space="0" w:color="D0D0D0"/>
                  </w:tcBorders>
                  <w:shd w:val="clear" w:color="auto" w:fill="F6F6F6"/>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b/>
                      <w:bCs/>
                      <w:color w:val="000000"/>
                      <w:sz w:val="24"/>
                      <w:szCs w:val="24"/>
                    </w:rPr>
                    <w:t>40.0 %Case study assesses the readiness of the health care organization or network in addressing the health care needs of citizens in the next decade</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Case study assesses the readiness of the health care organization or network in addressing the health care needs of citizens in the next decade is not provided.</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Case study assesses the readiness of the health care organization or network in addressing the health care needs of citizens in the next decade is offered; however, relevant information is missing as indicated in the assignment instructions.</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Case study assesses the readiness of the health care organization or network in addressing the health care needs of citizens in the next decade meets the basic criteria for the assignment as indicated in the assignment instructions.</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Case study assesses the readiness of the health care organization or network in addressing the health care needs of citizens in the next decade meets all criteria for the assignment, as indicated in the assignment instructions, and is offered in detail.</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Case study assesses the readiness of the health care organization or network in addressing the health care needs of citizens in the next decade is offered in detail, while demonstrating higher level thinking by incorporating prior learning or reflective thought.</w:t>
                  </w:r>
                </w:p>
              </w:tc>
              <w:tc>
                <w:tcPr>
                  <w:tcW w:w="0" w:type="auto"/>
                  <w:vAlign w:val="center"/>
                  <w:hideMark/>
                </w:tcPr>
                <w:p w:rsidR="004B6684" w:rsidRPr="004B6684" w:rsidRDefault="004B6684" w:rsidP="004B6684">
                  <w:pPr>
                    <w:spacing w:after="0" w:line="210" w:lineRule="atLeast"/>
                    <w:rPr>
                      <w:rFonts w:ascii="Times New Roman" w:eastAsia="Times New Roman" w:hAnsi="Times New Roman" w:cs="Times New Roman"/>
                      <w:sz w:val="20"/>
                      <w:szCs w:val="20"/>
                    </w:rPr>
                  </w:pPr>
                </w:p>
              </w:tc>
            </w:tr>
            <w:tr w:rsidR="004B6684" w:rsidRPr="004B6684" w:rsidTr="004B6684">
              <w:trPr>
                <w:tblCellSpacing w:w="0" w:type="dxa"/>
              </w:trPr>
              <w:tc>
                <w:tcPr>
                  <w:tcW w:w="0" w:type="auto"/>
                  <w:tcBorders>
                    <w:left w:val="single" w:sz="6" w:space="0" w:color="D0D0D0"/>
                    <w:bottom w:val="single" w:sz="6" w:space="0" w:color="D0D0D0"/>
                  </w:tcBorders>
                  <w:shd w:val="clear" w:color="auto" w:fill="F6F6F6"/>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b/>
                      <w:bCs/>
                      <w:color w:val="000000"/>
                      <w:sz w:val="24"/>
                      <w:szCs w:val="24"/>
                    </w:rPr>
                    <w:t xml:space="preserve">10.0 %Case study includes a strategic plan </w:t>
                  </w:r>
                  <w:r w:rsidRPr="004B6684">
                    <w:rPr>
                      <w:rFonts w:ascii="Times New Roman" w:eastAsia="Times New Roman" w:hAnsi="Times New Roman" w:cs="Times New Roman"/>
                      <w:b/>
                      <w:bCs/>
                      <w:color w:val="000000"/>
                      <w:sz w:val="24"/>
                      <w:szCs w:val="24"/>
                    </w:rPr>
                    <w:lastRenderedPageBreak/>
                    <w:t>that addresses issues pertaining to network growth</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lastRenderedPageBreak/>
                    <w:t xml:space="preserve">Case study including a strategic plan </w:t>
                  </w:r>
                  <w:r w:rsidRPr="004B6684">
                    <w:rPr>
                      <w:rFonts w:ascii="Times New Roman" w:eastAsia="Times New Roman" w:hAnsi="Times New Roman" w:cs="Times New Roman"/>
                      <w:color w:val="555555"/>
                      <w:sz w:val="24"/>
                      <w:szCs w:val="24"/>
                    </w:rPr>
                    <w:lastRenderedPageBreak/>
                    <w:t>that addresses issues pertaining to network growth is not provided.</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lastRenderedPageBreak/>
                    <w:t xml:space="preserve">Case study including a strategic plan </w:t>
                  </w:r>
                  <w:r w:rsidRPr="004B6684">
                    <w:rPr>
                      <w:rFonts w:ascii="Times New Roman" w:eastAsia="Times New Roman" w:hAnsi="Times New Roman" w:cs="Times New Roman"/>
                      <w:color w:val="555555"/>
                      <w:sz w:val="24"/>
                      <w:szCs w:val="24"/>
                    </w:rPr>
                    <w:lastRenderedPageBreak/>
                    <w:t>that addresses issues pertaining to network growth is provided; however, relevant information is missing as indicated in the assignment instructions.</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lastRenderedPageBreak/>
                    <w:t xml:space="preserve">Case study including a strategic plan </w:t>
                  </w:r>
                  <w:r w:rsidRPr="004B6684">
                    <w:rPr>
                      <w:rFonts w:ascii="Times New Roman" w:eastAsia="Times New Roman" w:hAnsi="Times New Roman" w:cs="Times New Roman"/>
                      <w:color w:val="555555"/>
                      <w:sz w:val="24"/>
                      <w:szCs w:val="24"/>
                    </w:rPr>
                    <w:lastRenderedPageBreak/>
                    <w:t>that addresses issues pertaining to network growth; meets the basic criteria for the assignment as indicated by the assignment instructions.</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lastRenderedPageBreak/>
                    <w:t xml:space="preserve">Case study including a strategic plan </w:t>
                  </w:r>
                  <w:r w:rsidRPr="004B6684">
                    <w:rPr>
                      <w:rFonts w:ascii="Times New Roman" w:eastAsia="Times New Roman" w:hAnsi="Times New Roman" w:cs="Times New Roman"/>
                      <w:color w:val="555555"/>
                      <w:sz w:val="24"/>
                      <w:szCs w:val="24"/>
                    </w:rPr>
                    <w:lastRenderedPageBreak/>
                    <w:t>that addresses issues pertaining to network growth; meets all criteria for the assignment, as indicated in the assignment instructions, and is provided in detail.</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lastRenderedPageBreak/>
                    <w:t xml:space="preserve">Case study including a strategic plan </w:t>
                  </w:r>
                  <w:r w:rsidRPr="004B6684">
                    <w:rPr>
                      <w:rFonts w:ascii="Times New Roman" w:eastAsia="Times New Roman" w:hAnsi="Times New Roman" w:cs="Times New Roman"/>
                      <w:color w:val="555555"/>
                      <w:sz w:val="24"/>
                      <w:szCs w:val="24"/>
                    </w:rPr>
                    <w:lastRenderedPageBreak/>
                    <w:t>that addresses issues pertaining to network growth; is offered in detail, while demonstrating higher level thinking by incorporating prior learning or reflective thought.</w:t>
                  </w:r>
                </w:p>
              </w:tc>
              <w:tc>
                <w:tcPr>
                  <w:tcW w:w="0" w:type="auto"/>
                  <w:vAlign w:val="center"/>
                  <w:hideMark/>
                </w:tcPr>
                <w:p w:rsidR="004B6684" w:rsidRPr="004B6684" w:rsidRDefault="004B6684" w:rsidP="004B6684">
                  <w:pPr>
                    <w:spacing w:after="0" w:line="210" w:lineRule="atLeast"/>
                    <w:rPr>
                      <w:rFonts w:ascii="Times New Roman" w:eastAsia="Times New Roman" w:hAnsi="Times New Roman" w:cs="Times New Roman"/>
                      <w:sz w:val="20"/>
                      <w:szCs w:val="20"/>
                    </w:rPr>
                  </w:pPr>
                </w:p>
              </w:tc>
            </w:tr>
            <w:tr w:rsidR="004B6684" w:rsidRPr="004B6684" w:rsidTr="004B6684">
              <w:trPr>
                <w:tblCellSpacing w:w="0" w:type="dxa"/>
              </w:trPr>
              <w:tc>
                <w:tcPr>
                  <w:tcW w:w="0" w:type="auto"/>
                  <w:tcBorders>
                    <w:left w:val="single" w:sz="6" w:space="0" w:color="D0D0D0"/>
                    <w:bottom w:val="single" w:sz="6" w:space="0" w:color="D0D0D0"/>
                  </w:tcBorders>
                  <w:shd w:val="clear" w:color="auto" w:fill="F6F6F6"/>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b/>
                      <w:bCs/>
                      <w:color w:val="000000"/>
                      <w:sz w:val="24"/>
                      <w:szCs w:val="24"/>
                    </w:rPr>
                    <w:lastRenderedPageBreak/>
                    <w:t>10.0 %Case study includes a strategic plan that addresses issues pertaining to nurse staffing</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Case study including a strategic plan that addresses issues pertaining to nurse staffing is not offered.</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Case study including a strategic plan that addresses issues pertaining to nurse staffing is provided; however, relevant information is missing as indicated in the assignment instructions.</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Case study including a strategic plan that addresses issues pertaining to nurse staffing meets the basic criteria for the assignment as indicated in the assignment instructions.</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Case study including a strategic plan that addresses issues pertaining to nurse staffing meets all criteria for the assignment, as indicated in the assignment instructions, and is provided in detail.</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Case study including a strategic plan that addresses issues pertaining to nurse staffing is offered in detail, while demonstrating higher level thinking by incorporating prior learning or reflective thought.</w:t>
                  </w:r>
                </w:p>
              </w:tc>
              <w:tc>
                <w:tcPr>
                  <w:tcW w:w="0" w:type="auto"/>
                  <w:vAlign w:val="center"/>
                  <w:hideMark/>
                </w:tcPr>
                <w:p w:rsidR="004B6684" w:rsidRPr="004B6684" w:rsidRDefault="004B6684" w:rsidP="004B6684">
                  <w:pPr>
                    <w:spacing w:after="0" w:line="210" w:lineRule="atLeast"/>
                    <w:rPr>
                      <w:rFonts w:ascii="Times New Roman" w:eastAsia="Times New Roman" w:hAnsi="Times New Roman" w:cs="Times New Roman"/>
                      <w:sz w:val="20"/>
                      <w:szCs w:val="20"/>
                    </w:rPr>
                  </w:pPr>
                </w:p>
              </w:tc>
            </w:tr>
            <w:tr w:rsidR="004B6684" w:rsidRPr="004B6684" w:rsidTr="004B6684">
              <w:trPr>
                <w:tblCellSpacing w:w="0" w:type="dxa"/>
              </w:trPr>
              <w:tc>
                <w:tcPr>
                  <w:tcW w:w="0" w:type="auto"/>
                  <w:tcBorders>
                    <w:left w:val="single" w:sz="6" w:space="0" w:color="D0D0D0"/>
                    <w:bottom w:val="single" w:sz="6" w:space="0" w:color="D0D0D0"/>
                  </w:tcBorders>
                  <w:shd w:val="clear" w:color="auto" w:fill="F6F6F6"/>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b/>
                      <w:bCs/>
                      <w:color w:val="000000"/>
                      <w:sz w:val="24"/>
                      <w:szCs w:val="24"/>
                    </w:rPr>
                    <w:t>10.0 %Case study includes a strategic plan that addresses issues pertaining to resource management</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Case study including a strategic plan that addresses issues pertaining to resource management is not provided.</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 xml:space="preserve">Case study including a strategic plan that addresses issues pertaining to resource management is provided; however, relevant information is missing as indicated in </w:t>
                  </w:r>
                  <w:r w:rsidRPr="004B6684">
                    <w:rPr>
                      <w:rFonts w:ascii="Times New Roman" w:eastAsia="Times New Roman" w:hAnsi="Times New Roman" w:cs="Times New Roman"/>
                      <w:color w:val="555555"/>
                      <w:sz w:val="24"/>
                      <w:szCs w:val="24"/>
                    </w:rPr>
                    <w:lastRenderedPageBreak/>
                    <w:t>the assignment instructions.</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lastRenderedPageBreak/>
                    <w:t xml:space="preserve">Case study including a strategic plan that addresses issues pertaining to resource management meets the basic criteria for the assignment as indicated in the </w:t>
                  </w:r>
                  <w:r w:rsidRPr="004B6684">
                    <w:rPr>
                      <w:rFonts w:ascii="Times New Roman" w:eastAsia="Times New Roman" w:hAnsi="Times New Roman" w:cs="Times New Roman"/>
                      <w:color w:val="555555"/>
                      <w:sz w:val="24"/>
                      <w:szCs w:val="24"/>
                    </w:rPr>
                    <w:lastRenderedPageBreak/>
                    <w:t>assignment instructions.</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lastRenderedPageBreak/>
                    <w:t xml:space="preserve">Case study including a strategic plan that addresses issues pertaining to resource management meets all criteria for the assignment, as indicated by the assignment instructions, </w:t>
                  </w:r>
                  <w:r w:rsidRPr="004B6684">
                    <w:rPr>
                      <w:rFonts w:ascii="Times New Roman" w:eastAsia="Times New Roman" w:hAnsi="Times New Roman" w:cs="Times New Roman"/>
                      <w:color w:val="555555"/>
                      <w:sz w:val="24"/>
                      <w:szCs w:val="24"/>
                    </w:rPr>
                    <w:lastRenderedPageBreak/>
                    <w:t>and is provided in detail.</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lastRenderedPageBreak/>
                    <w:t xml:space="preserve">Case study including a strategic plan that addresses issues pertaining to resource management is offered in detail, while demonstrating higher level thinking by incorporating prior learning </w:t>
                  </w:r>
                  <w:r w:rsidRPr="004B6684">
                    <w:rPr>
                      <w:rFonts w:ascii="Times New Roman" w:eastAsia="Times New Roman" w:hAnsi="Times New Roman" w:cs="Times New Roman"/>
                      <w:color w:val="555555"/>
                      <w:sz w:val="24"/>
                      <w:szCs w:val="24"/>
                    </w:rPr>
                    <w:lastRenderedPageBreak/>
                    <w:t>or reflective thought.</w:t>
                  </w:r>
                </w:p>
              </w:tc>
              <w:tc>
                <w:tcPr>
                  <w:tcW w:w="0" w:type="auto"/>
                  <w:vAlign w:val="center"/>
                  <w:hideMark/>
                </w:tcPr>
                <w:p w:rsidR="004B6684" w:rsidRPr="004B6684" w:rsidRDefault="004B6684" w:rsidP="004B6684">
                  <w:pPr>
                    <w:spacing w:after="0" w:line="210" w:lineRule="atLeast"/>
                    <w:rPr>
                      <w:rFonts w:ascii="Times New Roman" w:eastAsia="Times New Roman" w:hAnsi="Times New Roman" w:cs="Times New Roman"/>
                      <w:sz w:val="20"/>
                      <w:szCs w:val="20"/>
                    </w:rPr>
                  </w:pPr>
                </w:p>
              </w:tc>
            </w:tr>
            <w:tr w:rsidR="004B6684" w:rsidRPr="004B6684" w:rsidTr="004B6684">
              <w:trPr>
                <w:tblCellSpacing w:w="0" w:type="dxa"/>
              </w:trPr>
              <w:tc>
                <w:tcPr>
                  <w:tcW w:w="0" w:type="auto"/>
                  <w:tcBorders>
                    <w:left w:val="single" w:sz="6" w:space="0" w:color="D0D0D0"/>
                    <w:bottom w:val="single" w:sz="6" w:space="0" w:color="D0D0D0"/>
                  </w:tcBorders>
                  <w:shd w:val="clear" w:color="auto" w:fill="F6F6F6"/>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b/>
                      <w:bCs/>
                      <w:color w:val="000000"/>
                      <w:sz w:val="24"/>
                      <w:szCs w:val="24"/>
                    </w:rPr>
                    <w:lastRenderedPageBreak/>
                    <w:t>10.0 %Case study include a strategic plan that addresses issues pertaining to patient satisfaction</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Case study including a strategic plan that addresses issues pertaining to patient satisfaction is not provided.</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Case study including a strategic plan that addresses issues pertaining to patient satisfaction is provided; however, relevant information is missing as indicated in the assignment instructions.</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Case study including a strategic plan that addresses issues pertaining to patient satisfaction meets the basic criteria for the assignment as indicated in the assignment instructions.</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Case study including a strategic plan that addresses issues pertaining to patient satisfaction meets all criteria for the assignment, as indicated in the assignment instructions, and is provided in detail.</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Case study including a strategic plan that addresses issues pertaining to patient satisfaction is offered in detail, while demonstrating higher level thinking by incorporating prior learning or reflective thought.</w:t>
                  </w:r>
                </w:p>
              </w:tc>
              <w:tc>
                <w:tcPr>
                  <w:tcW w:w="0" w:type="auto"/>
                  <w:vAlign w:val="center"/>
                  <w:hideMark/>
                </w:tcPr>
                <w:p w:rsidR="004B6684" w:rsidRPr="004B6684" w:rsidRDefault="004B6684" w:rsidP="004B6684">
                  <w:pPr>
                    <w:spacing w:after="0" w:line="210" w:lineRule="atLeast"/>
                    <w:rPr>
                      <w:rFonts w:ascii="Times New Roman" w:eastAsia="Times New Roman" w:hAnsi="Times New Roman" w:cs="Times New Roman"/>
                      <w:sz w:val="20"/>
                      <w:szCs w:val="20"/>
                    </w:rPr>
                  </w:pPr>
                </w:p>
              </w:tc>
            </w:tr>
            <w:tr w:rsidR="004B6684" w:rsidRPr="004B6684" w:rsidTr="004B6684">
              <w:trPr>
                <w:tblCellSpacing w:w="0" w:type="dxa"/>
              </w:trPr>
              <w:tc>
                <w:tcPr>
                  <w:tcW w:w="0" w:type="auto"/>
                  <w:tcBorders>
                    <w:top w:val="single" w:sz="6" w:space="0" w:color="9BC6DB"/>
                    <w:left w:val="single" w:sz="6" w:space="0" w:color="9BC6DB"/>
                    <w:bottom w:val="single" w:sz="6" w:space="0" w:color="9BC6DB"/>
                    <w:right w:val="nil"/>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b/>
                      <w:bCs/>
                      <w:color w:val="000000"/>
                      <w:sz w:val="24"/>
                      <w:szCs w:val="24"/>
                    </w:rPr>
                    <w:t>15.0 %Organization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4B6684" w:rsidRPr="004B6684" w:rsidRDefault="004B6684" w:rsidP="004B6684">
                  <w:pPr>
                    <w:spacing w:after="0" w:line="210" w:lineRule="atLeast"/>
                    <w:jc w:val="center"/>
                    <w:rPr>
                      <w:rFonts w:ascii="Times New Roman" w:eastAsia="Times New Roman" w:hAnsi="Times New Roman" w:cs="Times New Roman"/>
                      <w:b/>
                      <w:bCs/>
                      <w:color w:val="000000"/>
                      <w:sz w:val="24"/>
                      <w:szCs w:val="24"/>
                    </w:rPr>
                  </w:pPr>
                  <w:r w:rsidRPr="004B6684">
                    <w:rPr>
                      <w:rFonts w:ascii="Times New Roman" w:eastAsia="Times New Roman" w:hAnsi="Times New Roman" w:cs="Times New Roman"/>
                      <w:b/>
                      <w:bCs/>
                      <w:color w:val="000000"/>
                      <w:sz w:val="24"/>
                      <w:szCs w:val="24"/>
                    </w:rPr>
                    <w:t> </w:t>
                  </w:r>
                </w:p>
              </w:tc>
            </w:tr>
            <w:tr w:rsidR="004B6684" w:rsidRPr="004B6684" w:rsidTr="004B6684">
              <w:trPr>
                <w:tblCellSpacing w:w="0" w:type="dxa"/>
              </w:trPr>
              <w:tc>
                <w:tcPr>
                  <w:tcW w:w="0" w:type="auto"/>
                  <w:tcBorders>
                    <w:left w:val="single" w:sz="6" w:space="0" w:color="D0D0D0"/>
                    <w:bottom w:val="single" w:sz="6" w:space="0" w:color="D0D0D0"/>
                  </w:tcBorders>
                  <w:shd w:val="clear" w:color="auto" w:fill="F6F6F6"/>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b/>
                      <w:bCs/>
                      <w:color w:val="000000"/>
                      <w:sz w:val="24"/>
                      <w:szCs w:val="24"/>
                    </w:rPr>
                    <w:t>5.0 %Thesis Development and Purpose</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Paper lacks any discernible overall purpose or organizing claim.</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Thesis and/or main claim are insufficiently developed and/or vague; purpose is not clear.</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Thesis and/or main claim are apparent and appropriate to purpose.</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Thesis and/or main claim are clear and forecast the development of the paper. It is descriptive and reflective of the arguments and appropriate to the purpose.</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Thesis and/or main claim are comprehensive; contained within the thesis is the essence of the paper. Thesis statement makes the purpose of the paper clear.</w:t>
                  </w:r>
                </w:p>
              </w:tc>
              <w:tc>
                <w:tcPr>
                  <w:tcW w:w="0" w:type="auto"/>
                  <w:vAlign w:val="center"/>
                  <w:hideMark/>
                </w:tcPr>
                <w:p w:rsidR="004B6684" w:rsidRPr="004B6684" w:rsidRDefault="004B6684" w:rsidP="004B6684">
                  <w:pPr>
                    <w:spacing w:after="0" w:line="210" w:lineRule="atLeast"/>
                    <w:rPr>
                      <w:rFonts w:ascii="Times New Roman" w:eastAsia="Times New Roman" w:hAnsi="Times New Roman" w:cs="Times New Roman"/>
                      <w:sz w:val="20"/>
                      <w:szCs w:val="20"/>
                    </w:rPr>
                  </w:pPr>
                </w:p>
              </w:tc>
            </w:tr>
            <w:tr w:rsidR="004B6684" w:rsidRPr="004B6684" w:rsidTr="004B6684">
              <w:trPr>
                <w:tblCellSpacing w:w="0" w:type="dxa"/>
              </w:trPr>
              <w:tc>
                <w:tcPr>
                  <w:tcW w:w="0" w:type="auto"/>
                  <w:tcBorders>
                    <w:top w:val="single" w:sz="6" w:space="0" w:color="9BC6DB"/>
                    <w:left w:val="single" w:sz="6" w:space="0" w:color="9BC6DB"/>
                    <w:bottom w:val="single" w:sz="6" w:space="0" w:color="9BC6DB"/>
                    <w:right w:val="nil"/>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b/>
                      <w:bCs/>
                      <w:color w:val="000000"/>
                      <w:sz w:val="24"/>
                      <w:szCs w:val="24"/>
                    </w:rPr>
                    <w:t>15.0 %Organization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4B6684" w:rsidRPr="004B6684" w:rsidRDefault="004B6684" w:rsidP="004B6684">
                  <w:pPr>
                    <w:spacing w:after="0" w:line="210" w:lineRule="atLeast"/>
                    <w:jc w:val="center"/>
                    <w:rPr>
                      <w:rFonts w:ascii="Times New Roman" w:eastAsia="Times New Roman" w:hAnsi="Times New Roman" w:cs="Times New Roman"/>
                      <w:b/>
                      <w:bCs/>
                      <w:color w:val="000000"/>
                      <w:sz w:val="24"/>
                      <w:szCs w:val="24"/>
                    </w:rPr>
                  </w:pPr>
                  <w:r w:rsidRPr="004B6684">
                    <w:rPr>
                      <w:rFonts w:ascii="Times New Roman" w:eastAsia="Times New Roman" w:hAnsi="Times New Roman" w:cs="Times New Roman"/>
                      <w:b/>
                      <w:bCs/>
                      <w:color w:val="000000"/>
                      <w:sz w:val="24"/>
                      <w:szCs w:val="24"/>
                    </w:rPr>
                    <w:t> </w:t>
                  </w:r>
                </w:p>
              </w:tc>
            </w:tr>
            <w:tr w:rsidR="004B6684" w:rsidRPr="004B6684" w:rsidTr="004B6684">
              <w:trPr>
                <w:tblCellSpacing w:w="0" w:type="dxa"/>
              </w:trPr>
              <w:tc>
                <w:tcPr>
                  <w:tcW w:w="0" w:type="auto"/>
                  <w:tcBorders>
                    <w:left w:val="single" w:sz="6" w:space="0" w:color="D0D0D0"/>
                    <w:bottom w:val="single" w:sz="6" w:space="0" w:color="D0D0D0"/>
                  </w:tcBorders>
                  <w:shd w:val="clear" w:color="auto" w:fill="F6F6F6"/>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b/>
                      <w:bCs/>
                      <w:color w:val="000000"/>
                      <w:sz w:val="24"/>
                      <w:szCs w:val="24"/>
                    </w:rPr>
                    <w:t>5.0 %Paragraph Development and Transitions</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 xml:space="preserve">Paragraphs and transitions consistently lack unity and coherence. .No apparent connections </w:t>
                  </w:r>
                  <w:r w:rsidRPr="004B6684">
                    <w:rPr>
                      <w:rFonts w:ascii="Times New Roman" w:eastAsia="Times New Roman" w:hAnsi="Times New Roman" w:cs="Times New Roman"/>
                      <w:color w:val="555555"/>
                      <w:sz w:val="24"/>
                      <w:szCs w:val="24"/>
                    </w:rPr>
                    <w:lastRenderedPageBreak/>
                    <w:t>between paragraphs are established. Transitions are inappropriate to purpose and scope. Organization is disjointed.</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lastRenderedPageBreak/>
                    <w:t xml:space="preserve">Some paragraphs and transitions may lack logical progression of ideas, unity, </w:t>
                  </w:r>
                  <w:r w:rsidRPr="004B6684">
                    <w:rPr>
                      <w:rFonts w:ascii="Times New Roman" w:eastAsia="Times New Roman" w:hAnsi="Times New Roman" w:cs="Times New Roman"/>
                      <w:color w:val="555555"/>
                      <w:sz w:val="24"/>
                      <w:szCs w:val="24"/>
                    </w:rPr>
                    <w:lastRenderedPageBreak/>
                    <w:t>coherence, and/or cohesiveness. Some degree of organization is evident.</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lastRenderedPageBreak/>
                    <w:t xml:space="preserve">Paragraphs are generally competent, but ideas may show some inconsistency </w:t>
                  </w:r>
                  <w:r w:rsidRPr="004B6684">
                    <w:rPr>
                      <w:rFonts w:ascii="Times New Roman" w:eastAsia="Times New Roman" w:hAnsi="Times New Roman" w:cs="Times New Roman"/>
                      <w:color w:val="555555"/>
                      <w:sz w:val="24"/>
                      <w:szCs w:val="24"/>
                    </w:rPr>
                    <w:lastRenderedPageBreak/>
                    <w:t>in organization and/or in their relationships to each other.</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lastRenderedPageBreak/>
                    <w:t xml:space="preserve">A logical progression of ideas between paragraphs is apparent. Paragraphs exhibit a unity, </w:t>
                  </w:r>
                  <w:r w:rsidRPr="004B6684">
                    <w:rPr>
                      <w:rFonts w:ascii="Times New Roman" w:eastAsia="Times New Roman" w:hAnsi="Times New Roman" w:cs="Times New Roman"/>
                      <w:color w:val="555555"/>
                      <w:sz w:val="24"/>
                      <w:szCs w:val="24"/>
                    </w:rPr>
                    <w:lastRenderedPageBreak/>
                    <w:t>coherence, and cohesiveness. Topic sentences and concluding remarks are appropriate to purpose.</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lastRenderedPageBreak/>
                    <w:t xml:space="preserve">There is a sophisticated construction of paragraphs and transitions. Ideas progress and relate to </w:t>
                  </w:r>
                  <w:r w:rsidRPr="004B6684">
                    <w:rPr>
                      <w:rFonts w:ascii="Times New Roman" w:eastAsia="Times New Roman" w:hAnsi="Times New Roman" w:cs="Times New Roman"/>
                      <w:color w:val="555555"/>
                      <w:sz w:val="24"/>
                      <w:szCs w:val="24"/>
                    </w:rPr>
                    <w:lastRenderedPageBreak/>
                    <w:t>each other. Paragraph and transition construction guide the reader. Paragraph structure is seamless.</w:t>
                  </w:r>
                </w:p>
              </w:tc>
              <w:tc>
                <w:tcPr>
                  <w:tcW w:w="0" w:type="auto"/>
                  <w:vAlign w:val="center"/>
                  <w:hideMark/>
                </w:tcPr>
                <w:p w:rsidR="004B6684" w:rsidRPr="004B6684" w:rsidRDefault="004B6684" w:rsidP="004B6684">
                  <w:pPr>
                    <w:spacing w:after="0" w:line="210" w:lineRule="atLeast"/>
                    <w:rPr>
                      <w:rFonts w:ascii="Times New Roman" w:eastAsia="Times New Roman" w:hAnsi="Times New Roman" w:cs="Times New Roman"/>
                      <w:sz w:val="20"/>
                      <w:szCs w:val="20"/>
                    </w:rPr>
                  </w:pPr>
                </w:p>
              </w:tc>
            </w:tr>
            <w:tr w:rsidR="004B6684" w:rsidRPr="004B6684" w:rsidTr="004B6684">
              <w:trPr>
                <w:tblCellSpacing w:w="0" w:type="dxa"/>
              </w:trPr>
              <w:tc>
                <w:tcPr>
                  <w:tcW w:w="0" w:type="auto"/>
                  <w:tcBorders>
                    <w:top w:val="single" w:sz="6" w:space="0" w:color="9BC6DB"/>
                    <w:left w:val="single" w:sz="6" w:space="0" w:color="9BC6DB"/>
                    <w:bottom w:val="single" w:sz="6" w:space="0" w:color="9BC6DB"/>
                    <w:right w:val="nil"/>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b/>
                      <w:bCs/>
                      <w:color w:val="000000"/>
                      <w:sz w:val="24"/>
                      <w:szCs w:val="24"/>
                    </w:rPr>
                    <w:lastRenderedPageBreak/>
                    <w:t>15.0 %Organization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4B6684" w:rsidRPr="004B6684" w:rsidRDefault="004B6684" w:rsidP="004B6684">
                  <w:pPr>
                    <w:spacing w:after="0" w:line="210" w:lineRule="atLeast"/>
                    <w:jc w:val="center"/>
                    <w:rPr>
                      <w:rFonts w:ascii="Times New Roman" w:eastAsia="Times New Roman" w:hAnsi="Times New Roman" w:cs="Times New Roman"/>
                      <w:b/>
                      <w:bCs/>
                      <w:color w:val="000000"/>
                      <w:sz w:val="24"/>
                      <w:szCs w:val="24"/>
                    </w:rPr>
                  </w:pPr>
                  <w:r w:rsidRPr="004B6684">
                    <w:rPr>
                      <w:rFonts w:ascii="Times New Roman" w:eastAsia="Times New Roman" w:hAnsi="Times New Roman" w:cs="Times New Roman"/>
                      <w:b/>
                      <w:bCs/>
                      <w:color w:val="000000"/>
                      <w:sz w:val="24"/>
                      <w:szCs w:val="24"/>
                    </w:rPr>
                    <w:t> </w:t>
                  </w:r>
                </w:p>
              </w:tc>
            </w:tr>
            <w:tr w:rsidR="004B6684" w:rsidRPr="004B6684" w:rsidTr="004B6684">
              <w:trPr>
                <w:tblCellSpacing w:w="0" w:type="dxa"/>
              </w:trPr>
              <w:tc>
                <w:tcPr>
                  <w:tcW w:w="0" w:type="auto"/>
                  <w:tcBorders>
                    <w:left w:val="single" w:sz="6" w:space="0" w:color="D0D0D0"/>
                    <w:bottom w:val="single" w:sz="6" w:space="0" w:color="D0D0D0"/>
                  </w:tcBorders>
                  <w:shd w:val="clear" w:color="auto" w:fill="F6F6F6"/>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b/>
                      <w:bCs/>
                      <w:color w:val="000000"/>
                      <w:sz w:val="24"/>
                      <w:szCs w:val="24"/>
                    </w:rPr>
                    <w:t>5.0 %Mechanics of Writing (includes spelling, punctuation, grammar, language use)</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Surface errors are pervasive enough that they impede communication of meaning. Inappropriate word choice and/or sentence construction are used.</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Frequent and repetitive mechanical errors distract the reader. Inconsistencies in language choice (register); sentence structure, and/or word choice are present.</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Some mechanical errors or typos are present, but are not overly distracting to the reader. Correct sentence structure and audience-appropriate language are used.</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Prose is largely free of mechanical errors, although a few may be present. A variety of sentence structures and effective figures of speech are used.</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Writer is clearly in command of standard, written, academic English.</w:t>
                  </w:r>
                </w:p>
              </w:tc>
              <w:tc>
                <w:tcPr>
                  <w:tcW w:w="0" w:type="auto"/>
                  <w:vAlign w:val="center"/>
                  <w:hideMark/>
                </w:tcPr>
                <w:p w:rsidR="004B6684" w:rsidRPr="004B6684" w:rsidRDefault="004B6684" w:rsidP="004B6684">
                  <w:pPr>
                    <w:spacing w:after="0" w:line="210" w:lineRule="atLeast"/>
                    <w:rPr>
                      <w:rFonts w:ascii="Times New Roman" w:eastAsia="Times New Roman" w:hAnsi="Times New Roman" w:cs="Times New Roman"/>
                      <w:sz w:val="20"/>
                      <w:szCs w:val="20"/>
                    </w:rPr>
                  </w:pPr>
                </w:p>
              </w:tc>
            </w:tr>
            <w:tr w:rsidR="004B6684" w:rsidRPr="004B6684" w:rsidTr="004B6684">
              <w:trPr>
                <w:tblCellSpacing w:w="0" w:type="dxa"/>
              </w:trPr>
              <w:tc>
                <w:tcPr>
                  <w:tcW w:w="0" w:type="auto"/>
                  <w:tcBorders>
                    <w:top w:val="single" w:sz="6" w:space="0" w:color="9BC6DB"/>
                    <w:left w:val="single" w:sz="6" w:space="0" w:color="9BC6DB"/>
                    <w:bottom w:val="single" w:sz="6" w:space="0" w:color="9BC6DB"/>
                    <w:right w:val="nil"/>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b/>
                      <w:bCs/>
                      <w:color w:val="000000"/>
                      <w:sz w:val="24"/>
                      <w:szCs w:val="24"/>
                    </w:rPr>
                    <w:t>5.0 %Format</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4B6684" w:rsidRPr="004B6684" w:rsidRDefault="004B6684" w:rsidP="004B6684">
                  <w:pPr>
                    <w:spacing w:after="0" w:line="210" w:lineRule="atLeast"/>
                    <w:jc w:val="center"/>
                    <w:rPr>
                      <w:rFonts w:ascii="Times New Roman" w:eastAsia="Times New Roman" w:hAnsi="Times New Roman" w:cs="Times New Roman"/>
                      <w:b/>
                      <w:bCs/>
                      <w:color w:val="000000"/>
                      <w:sz w:val="24"/>
                      <w:szCs w:val="24"/>
                    </w:rPr>
                  </w:pPr>
                  <w:r w:rsidRPr="004B6684">
                    <w:rPr>
                      <w:rFonts w:ascii="Times New Roman" w:eastAsia="Times New Roman" w:hAnsi="Times New Roman" w:cs="Times New Roman"/>
                      <w:b/>
                      <w:bCs/>
                      <w:color w:val="000000"/>
                      <w:sz w:val="24"/>
                      <w:szCs w:val="24"/>
                    </w:rPr>
                    <w:t> </w:t>
                  </w:r>
                </w:p>
              </w:tc>
            </w:tr>
            <w:tr w:rsidR="004B6684" w:rsidRPr="004B6684" w:rsidTr="004B6684">
              <w:trPr>
                <w:tblCellSpacing w:w="0" w:type="dxa"/>
              </w:trPr>
              <w:tc>
                <w:tcPr>
                  <w:tcW w:w="0" w:type="auto"/>
                  <w:tcBorders>
                    <w:left w:val="single" w:sz="6" w:space="0" w:color="D0D0D0"/>
                    <w:bottom w:val="single" w:sz="6" w:space="0" w:color="D0D0D0"/>
                  </w:tcBorders>
                  <w:shd w:val="clear" w:color="auto" w:fill="F6F6F6"/>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b/>
                      <w:bCs/>
                      <w:color w:val="000000"/>
                      <w:sz w:val="24"/>
                      <w:szCs w:val="24"/>
                    </w:rPr>
                    <w:t>2.0 %Paper Format (use of appropriate style for the major and assignment)</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Template is not used appropriately or documentation format is rarely followed correctly.</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Template is used, but some elements are missing or mistaken; lack of control with formatting is apparent.</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Template is used, and formatting is correct, although some minor errors may be present.</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Template is fully used; There are virtually no errors in formatting style.</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All format elements are correct.</w:t>
                  </w:r>
                </w:p>
              </w:tc>
              <w:tc>
                <w:tcPr>
                  <w:tcW w:w="0" w:type="auto"/>
                  <w:vAlign w:val="center"/>
                  <w:hideMark/>
                </w:tcPr>
                <w:p w:rsidR="004B6684" w:rsidRPr="004B6684" w:rsidRDefault="004B6684" w:rsidP="004B6684">
                  <w:pPr>
                    <w:spacing w:after="0" w:line="210" w:lineRule="atLeast"/>
                    <w:rPr>
                      <w:rFonts w:ascii="Times New Roman" w:eastAsia="Times New Roman" w:hAnsi="Times New Roman" w:cs="Times New Roman"/>
                      <w:sz w:val="20"/>
                      <w:szCs w:val="20"/>
                    </w:rPr>
                  </w:pPr>
                </w:p>
              </w:tc>
            </w:tr>
            <w:tr w:rsidR="004B6684" w:rsidRPr="004B6684" w:rsidTr="004B6684">
              <w:trPr>
                <w:tblCellSpacing w:w="0" w:type="dxa"/>
              </w:trPr>
              <w:tc>
                <w:tcPr>
                  <w:tcW w:w="0" w:type="auto"/>
                  <w:tcBorders>
                    <w:top w:val="single" w:sz="6" w:space="0" w:color="9BC6DB"/>
                    <w:left w:val="single" w:sz="6" w:space="0" w:color="9BC6DB"/>
                    <w:bottom w:val="single" w:sz="6" w:space="0" w:color="9BC6DB"/>
                    <w:right w:val="nil"/>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b/>
                      <w:bCs/>
                      <w:color w:val="000000"/>
                      <w:sz w:val="24"/>
                      <w:szCs w:val="24"/>
                    </w:rPr>
                    <w:t>5.0 %Format</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4B6684" w:rsidRPr="004B6684" w:rsidRDefault="004B6684" w:rsidP="004B6684">
                  <w:pPr>
                    <w:spacing w:after="0" w:line="210" w:lineRule="atLeast"/>
                    <w:jc w:val="center"/>
                    <w:rPr>
                      <w:rFonts w:ascii="Times New Roman" w:eastAsia="Times New Roman" w:hAnsi="Times New Roman" w:cs="Times New Roman"/>
                      <w:b/>
                      <w:bCs/>
                      <w:color w:val="000000"/>
                      <w:sz w:val="24"/>
                      <w:szCs w:val="24"/>
                    </w:rPr>
                  </w:pPr>
                  <w:r w:rsidRPr="004B6684">
                    <w:rPr>
                      <w:rFonts w:ascii="Times New Roman" w:eastAsia="Times New Roman" w:hAnsi="Times New Roman" w:cs="Times New Roman"/>
                      <w:b/>
                      <w:bCs/>
                      <w:color w:val="000000"/>
                      <w:sz w:val="24"/>
                      <w:szCs w:val="24"/>
                    </w:rPr>
                    <w:t> </w:t>
                  </w:r>
                </w:p>
              </w:tc>
            </w:tr>
            <w:tr w:rsidR="004B6684" w:rsidRPr="004B6684" w:rsidTr="004B6684">
              <w:trPr>
                <w:tblCellSpacing w:w="0" w:type="dxa"/>
              </w:trPr>
              <w:tc>
                <w:tcPr>
                  <w:tcW w:w="0" w:type="auto"/>
                  <w:tcBorders>
                    <w:left w:val="single" w:sz="6" w:space="0" w:color="D0D0D0"/>
                    <w:bottom w:val="single" w:sz="6" w:space="0" w:color="D0D0D0"/>
                  </w:tcBorders>
                  <w:shd w:val="clear" w:color="auto" w:fill="F6F6F6"/>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b/>
                      <w:bCs/>
                      <w:color w:val="000000"/>
                      <w:sz w:val="24"/>
                      <w:szCs w:val="24"/>
                    </w:rPr>
                    <w:t xml:space="preserve">3.0 %Research Citations (In-text citations for paraphrasing and direct quotes, and </w:t>
                  </w:r>
                  <w:r w:rsidRPr="004B6684">
                    <w:rPr>
                      <w:rFonts w:ascii="Times New Roman" w:eastAsia="Times New Roman" w:hAnsi="Times New Roman" w:cs="Times New Roman"/>
                      <w:b/>
                      <w:bCs/>
                      <w:color w:val="000000"/>
                      <w:sz w:val="24"/>
                      <w:szCs w:val="24"/>
                    </w:rPr>
                    <w:lastRenderedPageBreak/>
                    <w:t>reference page listing and formatting, as appropriate to assignment)</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lastRenderedPageBreak/>
                    <w:t>No reference page is included. No citations are used.</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Reference page is present. Citations are inconsistently used.</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 xml:space="preserve">Reference page is included and lists sources used in the paper. Sources are </w:t>
                  </w:r>
                  <w:r w:rsidRPr="004B6684">
                    <w:rPr>
                      <w:rFonts w:ascii="Times New Roman" w:eastAsia="Times New Roman" w:hAnsi="Times New Roman" w:cs="Times New Roman"/>
                      <w:color w:val="555555"/>
                      <w:sz w:val="24"/>
                      <w:szCs w:val="24"/>
                    </w:rPr>
                    <w:lastRenderedPageBreak/>
                    <w:t>appropriately documented, although some errors may be present.</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lastRenderedPageBreak/>
                    <w:t xml:space="preserve">Reference page is present and fully inclusive of all cited sources. Documentation is appropriate </w:t>
                  </w:r>
                  <w:r w:rsidRPr="004B6684">
                    <w:rPr>
                      <w:rFonts w:ascii="Times New Roman" w:eastAsia="Times New Roman" w:hAnsi="Times New Roman" w:cs="Times New Roman"/>
                      <w:color w:val="555555"/>
                      <w:sz w:val="24"/>
                      <w:szCs w:val="24"/>
                    </w:rPr>
                    <w:lastRenderedPageBreak/>
                    <w:t>and GCU style is usually correct.</w:t>
                  </w:r>
                </w:p>
              </w:tc>
              <w:tc>
                <w:tcPr>
                  <w:tcW w:w="0" w:type="auto"/>
                  <w:tcBorders>
                    <w:left w:val="single" w:sz="6" w:space="0" w:color="D0D0D0"/>
                    <w:bottom w:val="single" w:sz="6" w:space="0" w:color="D0D0D0"/>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lastRenderedPageBreak/>
                    <w:t>In-text citations and a reference page are complete. The documentation of cited sources is free of error.</w:t>
                  </w:r>
                </w:p>
              </w:tc>
              <w:tc>
                <w:tcPr>
                  <w:tcW w:w="0" w:type="auto"/>
                  <w:vAlign w:val="center"/>
                  <w:hideMark/>
                </w:tcPr>
                <w:p w:rsidR="004B6684" w:rsidRPr="004B6684" w:rsidRDefault="004B6684" w:rsidP="004B6684">
                  <w:pPr>
                    <w:spacing w:after="0" w:line="210" w:lineRule="atLeast"/>
                    <w:rPr>
                      <w:rFonts w:ascii="Times New Roman" w:eastAsia="Times New Roman" w:hAnsi="Times New Roman" w:cs="Times New Roman"/>
                      <w:sz w:val="20"/>
                      <w:szCs w:val="20"/>
                    </w:rPr>
                  </w:pPr>
                </w:p>
              </w:tc>
            </w:tr>
            <w:tr w:rsidR="004B6684" w:rsidRPr="004B6684" w:rsidTr="004B6684">
              <w:trPr>
                <w:trHeight w:val="480"/>
                <w:tblCellSpacing w:w="0" w:type="dxa"/>
              </w:trPr>
              <w:tc>
                <w:tcPr>
                  <w:tcW w:w="0" w:type="auto"/>
                  <w:tcBorders>
                    <w:top w:val="nil"/>
                    <w:left w:val="nil"/>
                    <w:bottom w:val="nil"/>
                    <w:right w:val="nil"/>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b/>
                      <w:bCs/>
                      <w:color w:val="000000"/>
                      <w:sz w:val="24"/>
                      <w:szCs w:val="24"/>
                    </w:rPr>
                    <w:lastRenderedPageBreak/>
                    <w:t>100 %Total Weightage</w:t>
                  </w:r>
                </w:p>
              </w:tc>
              <w:tc>
                <w:tcPr>
                  <w:tcW w:w="0" w:type="auto"/>
                  <w:gridSpan w:val="5"/>
                  <w:tcBorders>
                    <w:top w:val="nil"/>
                    <w:left w:val="nil"/>
                    <w:bottom w:val="nil"/>
                    <w:right w:val="nil"/>
                  </w:tcBorders>
                  <w:hideMark/>
                </w:tcPr>
                <w:p w:rsidR="004B6684" w:rsidRPr="004B6684" w:rsidRDefault="004B6684" w:rsidP="004B6684">
                  <w:pPr>
                    <w:spacing w:after="0" w:line="210" w:lineRule="atLeast"/>
                    <w:rPr>
                      <w:rFonts w:ascii="Times New Roman" w:eastAsia="Times New Roman" w:hAnsi="Times New Roman" w:cs="Times New Roman"/>
                      <w:color w:val="555555"/>
                      <w:sz w:val="24"/>
                      <w:szCs w:val="24"/>
                    </w:rPr>
                  </w:pPr>
                  <w:r w:rsidRPr="004B6684">
                    <w:rPr>
                      <w:rFonts w:ascii="Times New Roman" w:eastAsia="Times New Roman" w:hAnsi="Times New Roman" w:cs="Times New Roman"/>
                      <w:color w:val="555555"/>
                      <w:sz w:val="24"/>
                      <w:szCs w:val="24"/>
                    </w:rPr>
                    <w:t> </w:t>
                  </w:r>
                </w:p>
              </w:tc>
              <w:tc>
                <w:tcPr>
                  <w:tcW w:w="0" w:type="auto"/>
                  <w:vAlign w:val="center"/>
                  <w:hideMark/>
                </w:tcPr>
                <w:p w:rsidR="004B6684" w:rsidRPr="004B6684" w:rsidRDefault="004B6684" w:rsidP="004B6684">
                  <w:pPr>
                    <w:spacing w:after="0" w:line="210" w:lineRule="atLeast"/>
                    <w:rPr>
                      <w:rFonts w:ascii="Times New Roman" w:eastAsia="Times New Roman" w:hAnsi="Times New Roman" w:cs="Times New Roman"/>
                      <w:sz w:val="20"/>
                      <w:szCs w:val="20"/>
                    </w:rPr>
                  </w:pPr>
                </w:p>
              </w:tc>
            </w:tr>
          </w:tbl>
          <w:p w:rsidR="004B6684" w:rsidRPr="004B6684" w:rsidRDefault="004B6684" w:rsidP="004B6684">
            <w:pPr>
              <w:shd w:val="clear" w:color="auto" w:fill="FFFFFF"/>
              <w:spacing w:after="0" w:line="240" w:lineRule="auto"/>
              <w:rPr>
                <w:rFonts w:ascii="Trebuchet MS" w:eastAsia="Times New Roman" w:hAnsi="Trebuchet MS" w:cs="Times New Roman"/>
                <w:color w:val="333333"/>
                <w:sz w:val="18"/>
                <w:szCs w:val="18"/>
              </w:rPr>
            </w:pPr>
          </w:p>
          <w:p w:rsidR="004B6684" w:rsidRPr="004B6684" w:rsidRDefault="004B6684" w:rsidP="004B6684">
            <w:pPr>
              <w:pBdr>
                <w:top w:val="single" w:sz="6" w:space="1" w:color="auto"/>
              </w:pBdr>
              <w:spacing w:after="0" w:line="240" w:lineRule="auto"/>
              <w:jc w:val="center"/>
              <w:rPr>
                <w:rFonts w:ascii="Arial" w:eastAsia="Times New Roman" w:hAnsi="Arial" w:cs="Arial"/>
                <w:vanish/>
                <w:sz w:val="16"/>
                <w:szCs w:val="16"/>
              </w:rPr>
            </w:pPr>
            <w:r w:rsidRPr="004B6684">
              <w:rPr>
                <w:rFonts w:ascii="Arial" w:eastAsia="Times New Roman" w:hAnsi="Arial" w:cs="Arial"/>
                <w:vanish/>
                <w:sz w:val="16"/>
                <w:szCs w:val="16"/>
              </w:rPr>
              <w:t>Bottom of Form</w:t>
            </w:r>
          </w:p>
        </w:tc>
        <w:tc>
          <w:tcPr>
            <w:tcW w:w="75" w:type="dxa"/>
            <w:vAlign w:val="center"/>
            <w:hideMark/>
          </w:tcPr>
          <w:p w:rsidR="004B6684" w:rsidRPr="004B6684" w:rsidRDefault="004B6684" w:rsidP="004B6684">
            <w:pPr>
              <w:shd w:val="clear" w:color="auto" w:fill="FFFFFF"/>
              <w:spacing w:after="0" w:line="240" w:lineRule="auto"/>
              <w:rPr>
                <w:rFonts w:ascii="Trebuchet MS" w:eastAsia="Times New Roman" w:hAnsi="Trebuchet MS" w:cs="Times New Roman"/>
                <w:color w:val="333333"/>
                <w:sz w:val="18"/>
                <w:szCs w:val="18"/>
              </w:rPr>
            </w:pPr>
          </w:p>
        </w:tc>
      </w:tr>
      <w:tr w:rsidR="004B6684" w:rsidRPr="004B6684" w:rsidTr="004B6684">
        <w:trPr>
          <w:trHeight w:val="75"/>
          <w:tblCellSpacing w:w="0" w:type="dxa"/>
        </w:trPr>
        <w:tc>
          <w:tcPr>
            <w:tcW w:w="75" w:type="dxa"/>
            <w:vAlign w:val="center"/>
            <w:hideMark/>
          </w:tcPr>
          <w:p w:rsidR="004B6684" w:rsidRPr="004B6684" w:rsidRDefault="004B6684" w:rsidP="004B6684">
            <w:pPr>
              <w:spacing w:after="0" w:line="240" w:lineRule="auto"/>
              <w:rPr>
                <w:rFonts w:ascii="Times New Roman" w:eastAsia="Times New Roman" w:hAnsi="Times New Roman" w:cs="Times New Roman"/>
                <w:sz w:val="20"/>
                <w:szCs w:val="20"/>
              </w:rPr>
            </w:pPr>
          </w:p>
        </w:tc>
        <w:tc>
          <w:tcPr>
            <w:tcW w:w="0" w:type="auto"/>
            <w:tcBorders>
              <w:bottom w:val="single" w:sz="6" w:space="0" w:color="555555"/>
            </w:tcBorders>
            <w:shd w:val="clear" w:color="auto" w:fill="FFFFFF"/>
            <w:vAlign w:val="center"/>
            <w:hideMark/>
          </w:tcPr>
          <w:p w:rsidR="004B6684" w:rsidRPr="004B6684" w:rsidRDefault="004B6684" w:rsidP="004B6684">
            <w:pPr>
              <w:spacing w:after="0" w:line="240" w:lineRule="auto"/>
              <w:rPr>
                <w:rFonts w:ascii="Times New Roman" w:eastAsia="Times New Roman" w:hAnsi="Times New Roman" w:cs="Times New Roman"/>
                <w:sz w:val="20"/>
                <w:szCs w:val="20"/>
              </w:rPr>
            </w:pPr>
          </w:p>
        </w:tc>
        <w:tc>
          <w:tcPr>
            <w:tcW w:w="75" w:type="dxa"/>
            <w:vAlign w:val="center"/>
            <w:hideMark/>
          </w:tcPr>
          <w:p w:rsidR="004B6684" w:rsidRPr="004B6684" w:rsidRDefault="004B6684" w:rsidP="004B6684">
            <w:pPr>
              <w:spacing w:after="0" w:line="240" w:lineRule="auto"/>
              <w:rPr>
                <w:rFonts w:ascii="Times New Roman" w:eastAsia="Times New Roman" w:hAnsi="Times New Roman" w:cs="Times New Roman"/>
                <w:sz w:val="20"/>
                <w:szCs w:val="20"/>
              </w:rPr>
            </w:pPr>
          </w:p>
        </w:tc>
      </w:tr>
    </w:tbl>
    <w:p w:rsidR="002D3A8E" w:rsidRDefault="002D3A8E" w:rsidP="002D3A8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bookmarkStart w:id="0" w:name="_GoBack"/>
      <w:bookmarkEnd w:id="0"/>
    </w:p>
    <w:p w:rsidR="004B6684" w:rsidRPr="002D3A8E" w:rsidRDefault="004B6684" w:rsidP="002D3A8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p>
    <w:p w:rsidR="002D3A8E" w:rsidRPr="002D3A8E" w:rsidRDefault="002D3A8E" w:rsidP="002D3A8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p>
    <w:p w:rsidR="004D4D47" w:rsidRDefault="004D4D47" w:rsidP="002D3A8E"/>
    <w:sectPr w:rsidR="004D4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A8E"/>
    <w:rsid w:val="002D3A8E"/>
    <w:rsid w:val="004B6684"/>
    <w:rsid w:val="004D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CD1D4-B8DC-4F71-944C-AB4A8161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206573">
      <w:bodyDiv w:val="1"/>
      <w:marLeft w:val="0"/>
      <w:marRight w:val="0"/>
      <w:marTop w:val="0"/>
      <w:marBottom w:val="0"/>
      <w:divBdr>
        <w:top w:val="none" w:sz="0" w:space="0" w:color="auto"/>
        <w:left w:val="none" w:sz="0" w:space="0" w:color="auto"/>
        <w:bottom w:val="none" w:sz="0" w:space="0" w:color="auto"/>
        <w:right w:val="none" w:sz="0" w:space="0" w:color="auto"/>
      </w:divBdr>
    </w:div>
    <w:div w:id="2095592868">
      <w:bodyDiv w:val="1"/>
      <w:marLeft w:val="0"/>
      <w:marRight w:val="0"/>
      <w:marTop w:val="0"/>
      <w:marBottom w:val="0"/>
      <w:divBdr>
        <w:top w:val="none" w:sz="0" w:space="0" w:color="auto"/>
        <w:left w:val="none" w:sz="0" w:space="0" w:color="auto"/>
        <w:bottom w:val="none" w:sz="0" w:space="0" w:color="auto"/>
        <w:right w:val="none" w:sz="0" w:space="0" w:color="auto"/>
      </w:divBdr>
      <w:divsChild>
        <w:div w:id="1693605263">
          <w:marLeft w:val="0"/>
          <w:marRight w:val="0"/>
          <w:marTop w:val="0"/>
          <w:marBottom w:val="0"/>
          <w:divBdr>
            <w:top w:val="none" w:sz="0" w:space="0" w:color="auto"/>
            <w:left w:val="none" w:sz="0" w:space="0" w:color="auto"/>
            <w:bottom w:val="none" w:sz="0" w:space="0" w:color="auto"/>
            <w:right w:val="none" w:sz="0" w:space="0" w:color="auto"/>
          </w:divBdr>
          <w:divsChild>
            <w:div w:id="999774230">
              <w:marLeft w:val="0"/>
              <w:marRight w:val="0"/>
              <w:marTop w:val="0"/>
              <w:marBottom w:val="0"/>
              <w:divBdr>
                <w:top w:val="none" w:sz="0" w:space="0" w:color="auto"/>
                <w:left w:val="none" w:sz="0" w:space="0" w:color="auto"/>
                <w:bottom w:val="none" w:sz="0" w:space="0" w:color="auto"/>
                <w:right w:val="none" w:sz="0" w:space="0" w:color="auto"/>
              </w:divBdr>
              <w:divsChild>
                <w:div w:id="1192037591">
                  <w:marLeft w:val="0"/>
                  <w:marRight w:val="0"/>
                  <w:marTop w:val="0"/>
                  <w:marBottom w:val="0"/>
                  <w:divBdr>
                    <w:top w:val="none" w:sz="0" w:space="0" w:color="auto"/>
                    <w:left w:val="none" w:sz="0" w:space="0" w:color="auto"/>
                    <w:bottom w:val="none" w:sz="0" w:space="0" w:color="auto"/>
                    <w:right w:val="none" w:sz="0" w:space="0" w:color="auto"/>
                  </w:divBdr>
                </w:div>
                <w:div w:id="272441586">
                  <w:marLeft w:val="0"/>
                  <w:marRight w:val="0"/>
                  <w:marTop w:val="0"/>
                  <w:marBottom w:val="0"/>
                  <w:divBdr>
                    <w:top w:val="none" w:sz="0" w:space="0" w:color="auto"/>
                    <w:left w:val="none" w:sz="0" w:space="0" w:color="auto"/>
                    <w:bottom w:val="none" w:sz="0" w:space="0" w:color="auto"/>
                    <w:right w:val="none" w:sz="0" w:space="0" w:color="auto"/>
                  </w:divBdr>
                </w:div>
                <w:div w:id="2093313421">
                  <w:marLeft w:val="0"/>
                  <w:marRight w:val="0"/>
                  <w:marTop w:val="0"/>
                  <w:marBottom w:val="0"/>
                  <w:divBdr>
                    <w:top w:val="none" w:sz="0" w:space="0" w:color="auto"/>
                    <w:left w:val="none" w:sz="0" w:space="0" w:color="auto"/>
                    <w:bottom w:val="none" w:sz="0" w:space="0" w:color="auto"/>
                    <w:right w:val="none" w:sz="0" w:space="0" w:color="auto"/>
                  </w:divBdr>
                </w:div>
                <w:div w:id="1640264677">
                  <w:marLeft w:val="0"/>
                  <w:marRight w:val="0"/>
                  <w:marTop w:val="0"/>
                  <w:marBottom w:val="0"/>
                  <w:divBdr>
                    <w:top w:val="none" w:sz="0" w:space="0" w:color="auto"/>
                    <w:left w:val="none" w:sz="0" w:space="0" w:color="auto"/>
                    <w:bottom w:val="none" w:sz="0" w:space="0" w:color="auto"/>
                    <w:right w:val="none" w:sz="0" w:space="0" w:color="auto"/>
                  </w:divBdr>
                </w:div>
                <w:div w:id="1118260809">
                  <w:marLeft w:val="0"/>
                  <w:marRight w:val="0"/>
                  <w:marTop w:val="0"/>
                  <w:marBottom w:val="0"/>
                  <w:divBdr>
                    <w:top w:val="none" w:sz="0" w:space="0" w:color="auto"/>
                    <w:left w:val="none" w:sz="0" w:space="0" w:color="auto"/>
                    <w:bottom w:val="none" w:sz="0" w:space="0" w:color="auto"/>
                    <w:right w:val="none" w:sz="0" w:space="0" w:color="auto"/>
                  </w:divBdr>
                </w:div>
                <w:div w:id="1419011893">
                  <w:marLeft w:val="0"/>
                  <w:marRight w:val="0"/>
                  <w:marTop w:val="0"/>
                  <w:marBottom w:val="0"/>
                  <w:divBdr>
                    <w:top w:val="none" w:sz="0" w:space="0" w:color="auto"/>
                    <w:left w:val="none" w:sz="0" w:space="0" w:color="auto"/>
                    <w:bottom w:val="none" w:sz="0" w:space="0" w:color="auto"/>
                    <w:right w:val="none" w:sz="0" w:space="0" w:color="auto"/>
                  </w:divBdr>
                </w:div>
                <w:div w:id="2137291421">
                  <w:marLeft w:val="0"/>
                  <w:marRight w:val="0"/>
                  <w:marTop w:val="0"/>
                  <w:marBottom w:val="0"/>
                  <w:divBdr>
                    <w:top w:val="none" w:sz="0" w:space="0" w:color="auto"/>
                    <w:left w:val="none" w:sz="0" w:space="0" w:color="auto"/>
                    <w:bottom w:val="none" w:sz="0" w:space="0" w:color="auto"/>
                    <w:right w:val="none" w:sz="0" w:space="0" w:color="auto"/>
                  </w:divBdr>
                </w:div>
                <w:div w:id="306907178">
                  <w:marLeft w:val="0"/>
                  <w:marRight w:val="0"/>
                  <w:marTop w:val="0"/>
                  <w:marBottom w:val="0"/>
                  <w:divBdr>
                    <w:top w:val="none" w:sz="0" w:space="0" w:color="auto"/>
                    <w:left w:val="none" w:sz="0" w:space="0" w:color="auto"/>
                    <w:bottom w:val="none" w:sz="0" w:space="0" w:color="auto"/>
                    <w:right w:val="none" w:sz="0" w:space="0" w:color="auto"/>
                  </w:divBdr>
                </w:div>
                <w:div w:id="855388321">
                  <w:marLeft w:val="0"/>
                  <w:marRight w:val="0"/>
                  <w:marTop w:val="0"/>
                  <w:marBottom w:val="0"/>
                  <w:divBdr>
                    <w:top w:val="none" w:sz="0" w:space="0" w:color="auto"/>
                    <w:left w:val="none" w:sz="0" w:space="0" w:color="auto"/>
                    <w:bottom w:val="none" w:sz="0" w:space="0" w:color="auto"/>
                    <w:right w:val="none" w:sz="0" w:space="0" w:color="auto"/>
                  </w:divBdr>
                </w:div>
                <w:div w:id="585071856">
                  <w:marLeft w:val="0"/>
                  <w:marRight w:val="0"/>
                  <w:marTop w:val="0"/>
                  <w:marBottom w:val="0"/>
                  <w:divBdr>
                    <w:top w:val="none" w:sz="0" w:space="0" w:color="auto"/>
                    <w:left w:val="none" w:sz="0" w:space="0" w:color="auto"/>
                    <w:bottom w:val="none" w:sz="0" w:space="0" w:color="auto"/>
                    <w:right w:val="none" w:sz="0" w:space="0" w:color="auto"/>
                  </w:divBdr>
                </w:div>
                <w:div w:id="939921089">
                  <w:marLeft w:val="0"/>
                  <w:marRight w:val="0"/>
                  <w:marTop w:val="0"/>
                  <w:marBottom w:val="0"/>
                  <w:divBdr>
                    <w:top w:val="none" w:sz="0" w:space="0" w:color="auto"/>
                    <w:left w:val="none" w:sz="0" w:space="0" w:color="auto"/>
                    <w:bottom w:val="none" w:sz="0" w:space="0" w:color="auto"/>
                    <w:right w:val="none" w:sz="0" w:space="0" w:color="auto"/>
                  </w:divBdr>
                </w:div>
                <w:div w:id="511995389">
                  <w:marLeft w:val="0"/>
                  <w:marRight w:val="0"/>
                  <w:marTop w:val="0"/>
                  <w:marBottom w:val="0"/>
                  <w:divBdr>
                    <w:top w:val="none" w:sz="0" w:space="0" w:color="auto"/>
                    <w:left w:val="none" w:sz="0" w:space="0" w:color="auto"/>
                    <w:bottom w:val="none" w:sz="0" w:space="0" w:color="auto"/>
                    <w:right w:val="none" w:sz="0" w:space="0" w:color="auto"/>
                  </w:divBdr>
                </w:div>
                <w:div w:id="746849476">
                  <w:marLeft w:val="0"/>
                  <w:marRight w:val="0"/>
                  <w:marTop w:val="0"/>
                  <w:marBottom w:val="0"/>
                  <w:divBdr>
                    <w:top w:val="none" w:sz="0" w:space="0" w:color="auto"/>
                    <w:left w:val="none" w:sz="0" w:space="0" w:color="auto"/>
                    <w:bottom w:val="none" w:sz="0" w:space="0" w:color="auto"/>
                    <w:right w:val="none" w:sz="0" w:space="0" w:color="auto"/>
                  </w:divBdr>
                </w:div>
                <w:div w:id="1354457271">
                  <w:marLeft w:val="0"/>
                  <w:marRight w:val="0"/>
                  <w:marTop w:val="0"/>
                  <w:marBottom w:val="0"/>
                  <w:divBdr>
                    <w:top w:val="none" w:sz="0" w:space="0" w:color="auto"/>
                    <w:left w:val="none" w:sz="0" w:space="0" w:color="auto"/>
                    <w:bottom w:val="none" w:sz="0" w:space="0" w:color="auto"/>
                    <w:right w:val="none" w:sz="0" w:space="0" w:color="auto"/>
                  </w:divBdr>
                </w:div>
                <w:div w:id="16127594">
                  <w:marLeft w:val="0"/>
                  <w:marRight w:val="0"/>
                  <w:marTop w:val="0"/>
                  <w:marBottom w:val="0"/>
                  <w:divBdr>
                    <w:top w:val="none" w:sz="0" w:space="0" w:color="auto"/>
                    <w:left w:val="none" w:sz="0" w:space="0" w:color="auto"/>
                    <w:bottom w:val="none" w:sz="0" w:space="0" w:color="auto"/>
                    <w:right w:val="none" w:sz="0" w:space="0" w:color="auto"/>
                  </w:divBdr>
                </w:div>
                <w:div w:id="2014188338">
                  <w:marLeft w:val="0"/>
                  <w:marRight w:val="0"/>
                  <w:marTop w:val="0"/>
                  <w:marBottom w:val="0"/>
                  <w:divBdr>
                    <w:top w:val="none" w:sz="0" w:space="0" w:color="auto"/>
                    <w:left w:val="none" w:sz="0" w:space="0" w:color="auto"/>
                    <w:bottom w:val="none" w:sz="0" w:space="0" w:color="auto"/>
                    <w:right w:val="none" w:sz="0" w:space="0" w:color="auto"/>
                  </w:divBdr>
                </w:div>
                <w:div w:id="1702898764">
                  <w:marLeft w:val="0"/>
                  <w:marRight w:val="0"/>
                  <w:marTop w:val="0"/>
                  <w:marBottom w:val="0"/>
                  <w:divBdr>
                    <w:top w:val="none" w:sz="0" w:space="0" w:color="auto"/>
                    <w:left w:val="none" w:sz="0" w:space="0" w:color="auto"/>
                    <w:bottom w:val="none" w:sz="0" w:space="0" w:color="auto"/>
                    <w:right w:val="none" w:sz="0" w:space="0" w:color="auto"/>
                  </w:divBdr>
                </w:div>
                <w:div w:id="43481345">
                  <w:marLeft w:val="0"/>
                  <w:marRight w:val="0"/>
                  <w:marTop w:val="0"/>
                  <w:marBottom w:val="0"/>
                  <w:divBdr>
                    <w:top w:val="none" w:sz="0" w:space="0" w:color="auto"/>
                    <w:left w:val="none" w:sz="0" w:space="0" w:color="auto"/>
                    <w:bottom w:val="none" w:sz="0" w:space="0" w:color="auto"/>
                    <w:right w:val="none" w:sz="0" w:space="0" w:color="auto"/>
                  </w:divBdr>
                </w:div>
                <w:div w:id="1043554152">
                  <w:marLeft w:val="0"/>
                  <w:marRight w:val="0"/>
                  <w:marTop w:val="0"/>
                  <w:marBottom w:val="0"/>
                  <w:divBdr>
                    <w:top w:val="none" w:sz="0" w:space="0" w:color="auto"/>
                    <w:left w:val="none" w:sz="0" w:space="0" w:color="auto"/>
                    <w:bottom w:val="none" w:sz="0" w:space="0" w:color="auto"/>
                    <w:right w:val="none" w:sz="0" w:space="0" w:color="auto"/>
                  </w:divBdr>
                </w:div>
                <w:div w:id="793642524">
                  <w:marLeft w:val="0"/>
                  <w:marRight w:val="0"/>
                  <w:marTop w:val="0"/>
                  <w:marBottom w:val="0"/>
                  <w:divBdr>
                    <w:top w:val="none" w:sz="0" w:space="0" w:color="auto"/>
                    <w:left w:val="none" w:sz="0" w:space="0" w:color="auto"/>
                    <w:bottom w:val="none" w:sz="0" w:space="0" w:color="auto"/>
                    <w:right w:val="none" w:sz="0" w:space="0" w:color="auto"/>
                  </w:divBdr>
                </w:div>
                <w:div w:id="1667858327">
                  <w:marLeft w:val="0"/>
                  <w:marRight w:val="0"/>
                  <w:marTop w:val="0"/>
                  <w:marBottom w:val="0"/>
                  <w:divBdr>
                    <w:top w:val="none" w:sz="0" w:space="0" w:color="auto"/>
                    <w:left w:val="none" w:sz="0" w:space="0" w:color="auto"/>
                    <w:bottom w:val="none" w:sz="0" w:space="0" w:color="auto"/>
                    <w:right w:val="none" w:sz="0" w:space="0" w:color="auto"/>
                  </w:divBdr>
                </w:div>
                <w:div w:id="45185468">
                  <w:marLeft w:val="0"/>
                  <w:marRight w:val="0"/>
                  <w:marTop w:val="0"/>
                  <w:marBottom w:val="0"/>
                  <w:divBdr>
                    <w:top w:val="none" w:sz="0" w:space="0" w:color="auto"/>
                    <w:left w:val="none" w:sz="0" w:space="0" w:color="auto"/>
                    <w:bottom w:val="none" w:sz="0" w:space="0" w:color="auto"/>
                    <w:right w:val="none" w:sz="0" w:space="0" w:color="auto"/>
                  </w:divBdr>
                </w:div>
                <w:div w:id="1030690607">
                  <w:marLeft w:val="0"/>
                  <w:marRight w:val="0"/>
                  <w:marTop w:val="0"/>
                  <w:marBottom w:val="0"/>
                  <w:divBdr>
                    <w:top w:val="none" w:sz="0" w:space="0" w:color="auto"/>
                    <w:left w:val="none" w:sz="0" w:space="0" w:color="auto"/>
                    <w:bottom w:val="none" w:sz="0" w:space="0" w:color="auto"/>
                    <w:right w:val="none" w:sz="0" w:space="0" w:color="auto"/>
                  </w:divBdr>
                </w:div>
                <w:div w:id="2041082444">
                  <w:marLeft w:val="0"/>
                  <w:marRight w:val="0"/>
                  <w:marTop w:val="0"/>
                  <w:marBottom w:val="0"/>
                  <w:divBdr>
                    <w:top w:val="none" w:sz="0" w:space="0" w:color="auto"/>
                    <w:left w:val="none" w:sz="0" w:space="0" w:color="auto"/>
                    <w:bottom w:val="none" w:sz="0" w:space="0" w:color="auto"/>
                    <w:right w:val="none" w:sz="0" w:space="0" w:color="auto"/>
                  </w:divBdr>
                </w:div>
                <w:div w:id="56785819">
                  <w:marLeft w:val="0"/>
                  <w:marRight w:val="0"/>
                  <w:marTop w:val="0"/>
                  <w:marBottom w:val="0"/>
                  <w:divBdr>
                    <w:top w:val="none" w:sz="0" w:space="0" w:color="auto"/>
                    <w:left w:val="none" w:sz="0" w:space="0" w:color="auto"/>
                    <w:bottom w:val="none" w:sz="0" w:space="0" w:color="auto"/>
                    <w:right w:val="none" w:sz="0" w:space="0" w:color="auto"/>
                  </w:divBdr>
                </w:div>
                <w:div w:id="659699516">
                  <w:marLeft w:val="0"/>
                  <w:marRight w:val="0"/>
                  <w:marTop w:val="0"/>
                  <w:marBottom w:val="0"/>
                  <w:divBdr>
                    <w:top w:val="none" w:sz="0" w:space="0" w:color="auto"/>
                    <w:left w:val="none" w:sz="0" w:space="0" w:color="auto"/>
                    <w:bottom w:val="none" w:sz="0" w:space="0" w:color="auto"/>
                    <w:right w:val="none" w:sz="0" w:space="0" w:color="auto"/>
                  </w:divBdr>
                </w:div>
                <w:div w:id="531186049">
                  <w:marLeft w:val="0"/>
                  <w:marRight w:val="0"/>
                  <w:marTop w:val="0"/>
                  <w:marBottom w:val="0"/>
                  <w:divBdr>
                    <w:top w:val="none" w:sz="0" w:space="0" w:color="auto"/>
                    <w:left w:val="none" w:sz="0" w:space="0" w:color="auto"/>
                    <w:bottom w:val="none" w:sz="0" w:space="0" w:color="auto"/>
                    <w:right w:val="none" w:sz="0" w:space="0" w:color="auto"/>
                  </w:divBdr>
                </w:div>
                <w:div w:id="284581881">
                  <w:marLeft w:val="0"/>
                  <w:marRight w:val="0"/>
                  <w:marTop w:val="0"/>
                  <w:marBottom w:val="0"/>
                  <w:divBdr>
                    <w:top w:val="none" w:sz="0" w:space="0" w:color="auto"/>
                    <w:left w:val="none" w:sz="0" w:space="0" w:color="auto"/>
                    <w:bottom w:val="none" w:sz="0" w:space="0" w:color="auto"/>
                    <w:right w:val="none" w:sz="0" w:space="0" w:color="auto"/>
                  </w:divBdr>
                </w:div>
                <w:div w:id="1723291440">
                  <w:marLeft w:val="0"/>
                  <w:marRight w:val="0"/>
                  <w:marTop w:val="0"/>
                  <w:marBottom w:val="0"/>
                  <w:divBdr>
                    <w:top w:val="none" w:sz="0" w:space="0" w:color="auto"/>
                    <w:left w:val="none" w:sz="0" w:space="0" w:color="auto"/>
                    <w:bottom w:val="none" w:sz="0" w:space="0" w:color="auto"/>
                    <w:right w:val="none" w:sz="0" w:space="0" w:color="auto"/>
                  </w:divBdr>
                </w:div>
                <w:div w:id="1829245068">
                  <w:marLeft w:val="0"/>
                  <w:marRight w:val="0"/>
                  <w:marTop w:val="0"/>
                  <w:marBottom w:val="0"/>
                  <w:divBdr>
                    <w:top w:val="none" w:sz="0" w:space="0" w:color="auto"/>
                    <w:left w:val="none" w:sz="0" w:space="0" w:color="auto"/>
                    <w:bottom w:val="none" w:sz="0" w:space="0" w:color="auto"/>
                    <w:right w:val="none" w:sz="0" w:space="0" w:color="auto"/>
                  </w:divBdr>
                </w:div>
                <w:div w:id="1342508642">
                  <w:marLeft w:val="0"/>
                  <w:marRight w:val="0"/>
                  <w:marTop w:val="0"/>
                  <w:marBottom w:val="0"/>
                  <w:divBdr>
                    <w:top w:val="none" w:sz="0" w:space="0" w:color="auto"/>
                    <w:left w:val="none" w:sz="0" w:space="0" w:color="auto"/>
                    <w:bottom w:val="none" w:sz="0" w:space="0" w:color="auto"/>
                    <w:right w:val="none" w:sz="0" w:space="0" w:color="auto"/>
                  </w:divBdr>
                </w:div>
                <w:div w:id="1616862710">
                  <w:marLeft w:val="0"/>
                  <w:marRight w:val="0"/>
                  <w:marTop w:val="0"/>
                  <w:marBottom w:val="0"/>
                  <w:divBdr>
                    <w:top w:val="none" w:sz="0" w:space="0" w:color="auto"/>
                    <w:left w:val="none" w:sz="0" w:space="0" w:color="auto"/>
                    <w:bottom w:val="none" w:sz="0" w:space="0" w:color="auto"/>
                    <w:right w:val="none" w:sz="0" w:space="0" w:color="auto"/>
                  </w:divBdr>
                </w:div>
                <w:div w:id="1359355455">
                  <w:marLeft w:val="0"/>
                  <w:marRight w:val="0"/>
                  <w:marTop w:val="0"/>
                  <w:marBottom w:val="0"/>
                  <w:divBdr>
                    <w:top w:val="none" w:sz="0" w:space="0" w:color="auto"/>
                    <w:left w:val="none" w:sz="0" w:space="0" w:color="auto"/>
                    <w:bottom w:val="none" w:sz="0" w:space="0" w:color="auto"/>
                    <w:right w:val="none" w:sz="0" w:space="0" w:color="auto"/>
                  </w:divBdr>
                </w:div>
                <w:div w:id="1976713123">
                  <w:marLeft w:val="0"/>
                  <w:marRight w:val="0"/>
                  <w:marTop w:val="0"/>
                  <w:marBottom w:val="0"/>
                  <w:divBdr>
                    <w:top w:val="none" w:sz="0" w:space="0" w:color="auto"/>
                    <w:left w:val="none" w:sz="0" w:space="0" w:color="auto"/>
                    <w:bottom w:val="none" w:sz="0" w:space="0" w:color="auto"/>
                    <w:right w:val="none" w:sz="0" w:space="0" w:color="auto"/>
                  </w:divBdr>
                </w:div>
                <w:div w:id="1655141140">
                  <w:marLeft w:val="0"/>
                  <w:marRight w:val="0"/>
                  <w:marTop w:val="0"/>
                  <w:marBottom w:val="0"/>
                  <w:divBdr>
                    <w:top w:val="none" w:sz="0" w:space="0" w:color="auto"/>
                    <w:left w:val="none" w:sz="0" w:space="0" w:color="auto"/>
                    <w:bottom w:val="none" w:sz="0" w:space="0" w:color="auto"/>
                    <w:right w:val="none" w:sz="0" w:space="0" w:color="auto"/>
                  </w:divBdr>
                </w:div>
                <w:div w:id="1917008964">
                  <w:marLeft w:val="0"/>
                  <w:marRight w:val="0"/>
                  <w:marTop w:val="0"/>
                  <w:marBottom w:val="0"/>
                  <w:divBdr>
                    <w:top w:val="none" w:sz="0" w:space="0" w:color="auto"/>
                    <w:left w:val="none" w:sz="0" w:space="0" w:color="auto"/>
                    <w:bottom w:val="none" w:sz="0" w:space="0" w:color="auto"/>
                    <w:right w:val="none" w:sz="0" w:space="0" w:color="auto"/>
                  </w:divBdr>
                </w:div>
                <w:div w:id="61677604">
                  <w:marLeft w:val="0"/>
                  <w:marRight w:val="0"/>
                  <w:marTop w:val="0"/>
                  <w:marBottom w:val="0"/>
                  <w:divBdr>
                    <w:top w:val="none" w:sz="0" w:space="0" w:color="auto"/>
                    <w:left w:val="none" w:sz="0" w:space="0" w:color="auto"/>
                    <w:bottom w:val="none" w:sz="0" w:space="0" w:color="auto"/>
                    <w:right w:val="none" w:sz="0" w:space="0" w:color="auto"/>
                  </w:divBdr>
                </w:div>
                <w:div w:id="167643137">
                  <w:marLeft w:val="0"/>
                  <w:marRight w:val="0"/>
                  <w:marTop w:val="0"/>
                  <w:marBottom w:val="0"/>
                  <w:divBdr>
                    <w:top w:val="none" w:sz="0" w:space="0" w:color="auto"/>
                    <w:left w:val="none" w:sz="0" w:space="0" w:color="auto"/>
                    <w:bottom w:val="none" w:sz="0" w:space="0" w:color="auto"/>
                    <w:right w:val="none" w:sz="0" w:space="0" w:color="auto"/>
                  </w:divBdr>
                </w:div>
                <w:div w:id="542252618">
                  <w:marLeft w:val="0"/>
                  <w:marRight w:val="0"/>
                  <w:marTop w:val="0"/>
                  <w:marBottom w:val="0"/>
                  <w:divBdr>
                    <w:top w:val="none" w:sz="0" w:space="0" w:color="auto"/>
                    <w:left w:val="none" w:sz="0" w:space="0" w:color="auto"/>
                    <w:bottom w:val="none" w:sz="0" w:space="0" w:color="auto"/>
                    <w:right w:val="none" w:sz="0" w:space="0" w:color="auto"/>
                  </w:divBdr>
                </w:div>
                <w:div w:id="2121023804">
                  <w:marLeft w:val="0"/>
                  <w:marRight w:val="0"/>
                  <w:marTop w:val="0"/>
                  <w:marBottom w:val="0"/>
                  <w:divBdr>
                    <w:top w:val="none" w:sz="0" w:space="0" w:color="auto"/>
                    <w:left w:val="none" w:sz="0" w:space="0" w:color="auto"/>
                    <w:bottom w:val="none" w:sz="0" w:space="0" w:color="auto"/>
                    <w:right w:val="none" w:sz="0" w:space="0" w:color="auto"/>
                  </w:divBdr>
                </w:div>
                <w:div w:id="1151823282">
                  <w:marLeft w:val="0"/>
                  <w:marRight w:val="0"/>
                  <w:marTop w:val="0"/>
                  <w:marBottom w:val="0"/>
                  <w:divBdr>
                    <w:top w:val="none" w:sz="0" w:space="0" w:color="auto"/>
                    <w:left w:val="none" w:sz="0" w:space="0" w:color="auto"/>
                    <w:bottom w:val="none" w:sz="0" w:space="0" w:color="auto"/>
                    <w:right w:val="none" w:sz="0" w:space="0" w:color="auto"/>
                  </w:divBdr>
                </w:div>
                <w:div w:id="1630237251">
                  <w:marLeft w:val="0"/>
                  <w:marRight w:val="0"/>
                  <w:marTop w:val="0"/>
                  <w:marBottom w:val="0"/>
                  <w:divBdr>
                    <w:top w:val="none" w:sz="0" w:space="0" w:color="auto"/>
                    <w:left w:val="none" w:sz="0" w:space="0" w:color="auto"/>
                    <w:bottom w:val="none" w:sz="0" w:space="0" w:color="auto"/>
                    <w:right w:val="none" w:sz="0" w:space="0" w:color="auto"/>
                  </w:divBdr>
                </w:div>
                <w:div w:id="465122837">
                  <w:marLeft w:val="0"/>
                  <w:marRight w:val="0"/>
                  <w:marTop w:val="0"/>
                  <w:marBottom w:val="0"/>
                  <w:divBdr>
                    <w:top w:val="none" w:sz="0" w:space="0" w:color="auto"/>
                    <w:left w:val="none" w:sz="0" w:space="0" w:color="auto"/>
                    <w:bottom w:val="none" w:sz="0" w:space="0" w:color="auto"/>
                    <w:right w:val="none" w:sz="0" w:space="0" w:color="auto"/>
                  </w:divBdr>
                </w:div>
                <w:div w:id="1378436991">
                  <w:marLeft w:val="0"/>
                  <w:marRight w:val="0"/>
                  <w:marTop w:val="0"/>
                  <w:marBottom w:val="0"/>
                  <w:divBdr>
                    <w:top w:val="none" w:sz="0" w:space="0" w:color="auto"/>
                    <w:left w:val="none" w:sz="0" w:space="0" w:color="auto"/>
                    <w:bottom w:val="none" w:sz="0" w:space="0" w:color="auto"/>
                    <w:right w:val="none" w:sz="0" w:space="0" w:color="auto"/>
                  </w:divBdr>
                </w:div>
                <w:div w:id="2031102525">
                  <w:marLeft w:val="0"/>
                  <w:marRight w:val="0"/>
                  <w:marTop w:val="0"/>
                  <w:marBottom w:val="0"/>
                  <w:divBdr>
                    <w:top w:val="none" w:sz="0" w:space="0" w:color="auto"/>
                    <w:left w:val="none" w:sz="0" w:space="0" w:color="auto"/>
                    <w:bottom w:val="none" w:sz="0" w:space="0" w:color="auto"/>
                    <w:right w:val="none" w:sz="0" w:space="0" w:color="auto"/>
                  </w:divBdr>
                </w:div>
                <w:div w:id="1820606845">
                  <w:marLeft w:val="0"/>
                  <w:marRight w:val="0"/>
                  <w:marTop w:val="0"/>
                  <w:marBottom w:val="0"/>
                  <w:divBdr>
                    <w:top w:val="none" w:sz="0" w:space="0" w:color="auto"/>
                    <w:left w:val="none" w:sz="0" w:space="0" w:color="auto"/>
                    <w:bottom w:val="none" w:sz="0" w:space="0" w:color="auto"/>
                    <w:right w:val="none" w:sz="0" w:space="0" w:color="auto"/>
                  </w:divBdr>
                </w:div>
                <w:div w:id="37125988">
                  <w:marLeft w:val="0"/>
                  <w:marRight w:val="0"/>
                  <w:marTop w:val="0"/>
                  <w:marBottom w:val="0"/>
                  <w:divBdr>
                    <w:top w:val="none" w:sz="0" w:space="0" w:color="auto"/>
                    <w:left w:val="none" w:sz="0" w:space="0" w:color="auto"/>
                    <w:bottom w:val="none" w:sz="0" w:space="0" w:color="auto"/>
                    <w:right w:val="none" w:sz="0" w:space="0" w:color="auto"/>
                  </w:divBdr>
                </w:div>
                <w:div w:id="1566379049">
                  <w:marLeft w:val="0"/>
                  <w:marRight w:val="0"/>
                  <w:marTop w:val="0"/>
                  <w:marBottom w:val="0"/>
                  <w:divBdr>
                    <w:top w:val="none" w:sz="0" w:space="0" w:color="auto"/>
                    <w:left w:val="none" w:sz="0" w:space="0" w:color="auto"/>
                    <w:bottom w:val="none" w:sz="0" w:space="0" w:color="auto"/>
                    <w:right w:val="none" w:sz="0" w:space="0" w:color="auto"/>
                  </w:divBdr>
                </w:div>
                <w:div w:id="85663425">
                  <w:marLeft w:val="0"/>
                  <w:marRight w:val="0"/>
                  <w:marTop w:val="0"/>
                  <w:marBottom w:val="0"/>
                  <w:divBdr>
                    <w:top w:val="none" w:sz="0" w:space="0" w:color="auto"/>
                    <w:left w:val="none" w:sz="0" w:space="0" w:color="auto"/>
                    <w:bottom w:val="none" w:sz="0" w:space="0" w:color="auto"/>
                    <w:right w:val="none" w:sz="0" w:space="0" w:color="auto"/>
                  </w:divBdr>
                </w:div>
                <w:div w:id="1755857692">
                  <w:marLeft w:val="0"/>
                  <w:marRight w:val="0"/>
                  <w:marTop w:val="0"/>
                  <w:marBottom w:val="0"/>
                  <w:divBdr>
                    <w:top w:val="none" w:sz="0" w:space="0" w:color="auto"/>
                    <w:left w:val="none" w:sz="0" w:space="0" w:color="auto"/>
                    <w:bottom w:val="none" w:sz="0" w:space="0" w:color="auto"/>
                    <w:right w:val="none" w:sz="0" w:space="0" w:color="auto"/>
                  </w:divBdr>
                </w:div>
                <w:div w:id="601691357">
                  <w:marLeft w:val="0"/>
                  <w:marRight w:val="0"/>
                  <w:marTop w:val="0"/>
                  <w:marBottom w:val="0"/>
                  <w:divBdr>
                    <w:top w:val="none" w:sz="0" w:space="0" w:color="auto"/>
                    <w:left w:val="none" w:sz="0" w:space="0" w:color="auto"/>
                    <w:bottom w:val="none" w:sz="0" w:space="0" w:color="auto"/>
                    <w:right w:val="none" w:sz="0" w:space="0" w:color="auto"/>
                  </w:divBdr>
                </w:div>
                <w:div w:id="1707606945">
                  <w:marLeft w:val="0"/>
                  <w:marRight w:val="0"/>
                  <w:marTop w:val="0"/>
                  <w:marBottom w:val="0"/>
                  <w:divBdr>
                    <w:top w:val="none" w:sz="0" w:space="0" w:color="auto"/>
                    <w:left w:val="none" w:sz="0" w:space="0" w:color="auto"/>
                    <w:bottom w:val="none" w:sz="0" w:space="0" w:color="auto"/>
                    <w:right w:val="none" w:sz="0" w:space="0" w:color="auto"/>
                  </w:divBdr>
                </w:div>
                <w:div w:id="1326009164">
                  <w:marLeft w:val="0"/>
                  <w:marRight w:val="0"/>
                  <w:marTop w:val="0"/>
                  <w:marBottom w:val="0"/>
                  <w:divBdr>
                    <w:top w:val="none" w:sz="0" w:space="0" w:color="auto"/>
                    <w:left w:val="none" w:sz="0" w:space="0" w:color="auto"/>
                    <w:bottom w:val="none" w:sz="0" w:space="0" w:color="auto"/>
                    <w:right w:val="none" w:sz="0" w:space="0" w:color="auto"/>
                  </w:divBdr>
                </w:div>
                <w:div w:id="1251350708">
                  <w:marLeft w:val="0"/>
                  <w:marRight w:val="0"/>
                  <w:marTop w:val="0"/>
                  <w:marBottom w:val="0"/>
                  <w:divBdr>
                    <w:top w:val="none" w:sz="0" w:space="0" w:color="auto"/>
                    <w:left w:val="none" w:sz="0" w:space="0" w:color="auto"/>
                    <w:bottom w:val="none" w:sz="0" w:space="0" w:color="auto"/>
                    <w:right w:val="none" w:sz="0" w:space="0" w:color="auto"/>
                  </w:divBdr>
                </w:div>
                <w:div w:id="1074861332">
                  <w:marLeft w:val="0"/>
                  <w:marRight w:val="0"/>
                  <w:marTop w:val="0"/>
                  <w:marBottom w:val="0"/>
                  <w:divBdr>
                    <w:top w:val="none" w:sz="0" w:space="0" w:color="auto"/>
                    <w:left w:val="none" w:sz="0" w:space="0" w:color="auto"/>
                    <w:bottom w:val="none" w:sz="0" w:space="0" w:color="auto"/>
                    <w:right w:val="none" w:sz="0" w:space="0" w:color="auto"/>
                  </w:divBdr>
                </w:div>
                <w:div w:id="1077559850">
                  <w:marLeft w:val="0"/>
                  <w:marRight w:val="0"/>
                  <w:marTop w:val="0"/>
                  <w:marBottom w:val="0"/>
                  <w:divBdr>
                    <w:top w:val="none" w:sz="0" w:space="0" w:color="auto"/>
                    <w:left w:val="none" w:sz="0" w:space="0" w:color="auto"/>
                    <w:bottom w:val="none" w:sz="0" w:space="0" w:color="auto"/>
                    <w:right w:val="none" w:sz="0" w:space="0" w:color="auto"/>
                  </w:divBdr>
                </w:div>
                <w:div w:id="1603102131">
                  <w:marLeft w:val="0"/>
                  <w:marRight w:val="0"/>
                  <w:marTop w:val="0"/>
                  <w:marBottom w:val="0"/>
                  <w:divBdr>
                    <w:top w:val="none" w:sz="0" w:space="0" w:color="auto"/>
                    <w:left w:val="none" w:sz="0" w:space="0" w:color="auto"/>
                    <w:bottom w:val="none" w:sz="0" w:space="0" w:color="auto"/>
                    <w:right w:val="none" w:sz="0" w:space="0" w:color="auto"/>
                  </w:divBdr>
                </w:div>
                <w:div w:id="426268952">
                  <w:marLeft w:val="0"/>
                  <w:marRight w:val="0"/>
                  <w:marTop w:val="0"/>
                  <w:marBottom w:val="0"/>
                  <w:divBdr>
                    <w:top w:val="none" w:sz="0" w:space="0" w:color="auto"/>
                    <w:left w:val="none" w:sz="0" w:space="0" w:color="auto"/>
                    <w:bottom w:val="none" w:sz="0" w:space="0" w:color="auto"/>
                    <w:right w:val="none" w:sz="0" w:space="0" w:color="auto"/>
                  </w:divBdr>
                </w:div>
                <w:div w:id="2144300726">
                  <w:marLeft w:val="0"/>
                  <w:marRight w:val="0"/>
                  <w:marTop w:val="0"/>
                  <w:marBottom w:val="0"/>
                  <w:divBdr>
                    <w:top w:val="none" w:sz="0" w:space="0" w:color="auto"/>
                    <w:left w:val="none" w:sz="0" w:space="0" w:color="auto"/>
                    <w:bottom w:val="none" w:sz="0" w:space="0" w:color="auto"/>
                    <w:right w:val="none" w:sz="0" w:space="0" w:color="auto"/>
                  </w:divBdr>
                </w:div>
                <w:div w:id="1922986962">
                  <w:marLeft w:val="0"/>
                  <w:marRight w:val="0"/>
                  <w:marTop w:val="0"/>
                  <w:marBottom w:val="0"/>
                  <w:divBdr>
                    <w:top w:val="none" w:sz="0" w:space="0" w:color="auto"/>
                    <w:left w:val="none" w:sz="0" w:space="0" w:color="auto"/>
                    <w:bottom w:val="none" w:sz="0" w:space="0" w:color="auto"/>
                    <w:right w:val="none" w:sz="0" w:space="0" w:color="auto"/>
                  </w:divBdr>
                </w:div>
                <w:div w:id="1742751314">
                  <w:marLeft w:val="0"/>
                  <w:marRight w:val="0"/>
                  <w:marTop w:val="0"/>
                  <w:marBottom w:val="0"/>
                  <w:divBdr>
                    <w:top w:val="none" w:sz="0" w:space="0" w:color="auto"/>
                    <w:left w:val="none" w:sz="0" w:space="0" w:color="auto"/>
                    <w:bottom w:val="none" w:sz="0" w:space="0" w:color="auto"/>
                    <w:right w:val="none" w:sz="0" w:space="0" w:color="auto"/>
                  </w:divBdr>
                </w:div>
                <w:div w:id="1505321473">
                  <w:marLeft w:val="0"/>
                  <w:marRight w:val="0"/>
                  <w:marTop w:val="0"/>
                  <w:marBottom w:val="0"/>
                  <w:divBdr>
                    <w:top w:val="none" w:sz="0" w:space="0" w:color="auto"/>
                    <w:left w:val="none" w:sz="0" w:space="0" w:color="auto"/>
                    <w:bottom w:val="none" w:sz="0" w:space="0" w:color="auto"/>
                    <w:right w:val="none" w:sz="0" w:space="0" w:color="auto"/>
                  </w:divBdr>
                </w:div>
                <w:div w:id="1682315713">
                  <w:marLeft w:val="0"/>
                  <w:marRight w:val="0"/>
                  <w:marTop w:val="0"/>
                  <w:marBottom w:val="0"/>
                  <w:divBdr>
                    <w:top w:val="none" w:sz="0" w:space="0" w:color="auto"/>
                    <w:left w:val="none" w:sz="0" w:space="0" w:color="auto"/>
                    <w:bottom w:val="none" w:sz="0" w:space="0" w:color="auto"/>
                    <w:right w:val="none" w:sz="0" w:space="0" w:color="auto"/>
                  </w:divBdr>
                </w:div>
                <w:div w:id="564947755">
                  <w:marLeft w:val="0"/>
                  <w:marRight w:val="0"/>
                  <w:marTop w:val="0"/>
                  <w:marBottom w:val="0"/>
                  <w:divBdr>
                    <w:top w:val="none" w:sz="0" w:space="0" w:color="auto"/>
                    <w:left w:val="none" w:sz="0" w:space="0" w:color="auto"/>
                    <w:bottom w:val="none" w:sz="0" w:space="0" w:color="auto"/>
                    <w:right w:val="none" w:sz="0" w:space="0" w:color="auto"/>
                  </w:divBdr>
                </w:div>
                <w:div w:id="1977638582">
                  <w:marLeft w:val="0"/>
                  <w:marRight w:val="0"/>
                  <w:marTop w:val="0"/>
                  <w:marBottom w:val="0"/>
                  <w:divBdr>
                    <w:top w:val="none" w:sz="0" w:space="0" w:color="auto"/>
                    <w:left w:val="none" w:sz="0" w:space="0" w:color="auto"/>
                    <w:bottom w:val="none" w:sz="0" w:space="0" w:color="auto"/>
                    <w:right w:val="none" w:sz="0" w:space="0" w:color="auto"/>
                  </w:divBdr>
                </w:div>
                <w:div w:id="584386109">
                  <w:marLeft w:val="0"/>
                  <w:marRight w:val="0"/>
                  <w:marTop w:val="0"/>
                  <w:marBottom w:val="0"/>
                  <w:divBdr>
                    <w:top w:val="none" w:sz="0" w:space="0" w:color="auto"/>
                    <w:left w:val="none" w:sz="0" w:space="0" w:color="auto"/>
                    <w:bottom w:val="none" w:sz="0" w:space="0" w:color="auto"/>
                    <w:right w:val="none" w:sz="0" w:space="0" w:color="auto"/>
                  </w:divBdr>
                </w:div>
                <w:div w:id="1454445272">
                  <w:marLeft w:val="0"/>
                  <w:marRight w:val="0"/>
                  <w:marTop w:val="0"/>
                  <w:marBottom w:val="0"/>
                  <w:divBdr>
                    <w:top w:val="none" w:sz="0" w:space="0" w:color="auto"/>
                    <w:left w:val="none" w:sz="0" w:space="0" w:color="auto"/>
                    <w:bottom w:val="none" w:sz="0" w:space="0" w:color="auto"/>
                    <w:right w:val="none" w:sz="0" w:space="0" w:color="auto"/>
                  </w:divBdr>
                </w:div>
                <w:div w:id="1826311312">
                  <w:marLeft w:val="0"/>
                  <w:marRight w:val="0"/>
                  <w:marTop w:val="0"/>
                  <w:marBottom w:val="0"/>
                  <w:divBdr>
                    <w:top w:val="none" w:sz="0" w:space="0" w:color="auto"/>
                    <w:left w:val="none" w:sz="0" w:space="0" w:color="auto"/>
                    <w:bottom w:val="none" w:sz="0" w:space="0" w:color="auto"/>
                    <w:right w:val="none" w:sz="0" w:space="0" w:color="auto"/>
                  </w:divBdr>
                </w:div>
                <w:div w:id="1084228019">
                  <w:marLeft w:val="0"/>
                  <w:marRight w:val="0"/>
                  <w:marTop w:val="0"/>
                  <w:marBottom w:val="0"/>
                  <w:divBdr>
                    <w:top w:val="none" w:sz="0" w:space="0" w:color="auto"/>
                    <w:left w:val="none" w:sz="0" w:space="0" w:color="auto"/>
                    <w:bottom w:val="none" w:sz="0" w:space="0" w:color="auto"/>
                    <w:right w:val="none" w:sz="0" w:space="0" w:color="auto"/>
                  </w:divBdr>
                </w:div>
                <w:div w:id="854727020">
                  <w:marLeft w:val="0"/>
                  <w:marRight w:val="0"/>
                  <w:marTop w:val="0"/>
                  <w:marBottom w:val="0"/>
                  <w:divBdr>
                    <w:top w:val="none" w:sz="0" w:space="0" w:color="auto"/>
                    <w:left w:val="none" w:sz="0" w:space="0" w:color="auto"/>
                    <w:bottom w:val="none" w:sz="0" w:space="0" w:color="auto"/>
                    <w:right w:val="none" w:sz="0" w:space="0" w:color="auto"/>
                  </w:divBdr>
                </w:div>
                <w:div w:id="1483766062">
                  <w:marLeft w:val="0"/>
                  <w:marRight w:val="0"/>
                  <w:marTop w:val="0"/>
                  <w:marBottom w:val="0"/>
                  <w:divBdr>
                    <w:top w:val="none" w:sz="0" w:space="0" w:color="auto"/>
                    <w:left w:val="none" w:sz="0" w:space="0" w:color="auto"/>
                    <w:bottom w:val="none" w:sz="0" w:space="0" w:color="auto"/>
                    <w:right w:val="none" w:sz="0" w:space="0" w:color="auto"/>
                  </w:divBdr>
                </w:div>
                <w:div w:id="2012298295">
                  <w:marLeft w:val="0"/>
                  <w:marRight w:val="0"/>
                  <w:marTop w:val="0"/>
                  <w:marBottom w:val="0"/>
                  <w:divBdr>
                    <w:top w:val="none" w:sz="0" w:space="0" w:color="auto"/>
                    <w:left w:val="none" w:sz="0" w:space="0" w:color="auto"/>
                    <w:bottom w:val="none" w:sz="0" w:space="0" w:color="auto"/>
                    <w:right w:val="none" w:sz="0" w:space="0" w:color="auto"/>
                  </w:divBdr>
                </w:div>
                <w:div w:id="7890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1518</Words>
  <Characters>8653</Characters>
  <Application>Microsoft Office Word</Application>
  <DocSecurity>0</DocSecurity>
  <Lines>72</Lines>
  <Paragraphs>20</Paragraphs>
  <ScaleCrop>false</ScaleCrop>
  <Company/>
  <LinksUpToDate>false</LinksUpToDate>
  <CharactersWithSpaces>10151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2016-01-15T07:14:00Z</dcterms:created>
  <dcterms:modified xsi:type="dcterms:W3CDTF">2016-01-15T07:23:00Z</dcterms:modified>
</cp:coreProperties>
</file>